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6B" w:rsidRPr="002A3814" w:rsidRDefault="00307B6B" w:rsidP="00BE45F9">
      <w:pPr>
        <w:ind w:left="-708" w:right="-403" w:hanging="284"/>
        <w:jc w:val="center"/>
        <w:outlineLvl w:val="0"/>
        <w:rPr>
          <w:rFonts w:ascii="Segoe UI Historic" w:eastAsia="Times New Roman" w:hAnsi="Segoe UI Historic" w:cs="Segoe UI Historic"/>
          <w:b/>
          <w:bCs/>
          <w:sz w:val="35"/>
          <w:szCs w:val="35"/>
        </w:rPr>
      </w:pPr>
      <w:bookmarkStart w:id="0" w:name="_GoBack"/>
      <w:bookmarkEnd w:id="0"/>
      <w:r>
        <w:rPr>
          <w:noProof/>
          <w:sz w:val="1"/>
          <w:szCs w:val="1"/>
        </w:rPr>
        <w:drawing>
          <wp:inline distT="0" distB="0" distL="0" distR="0">
            <wp:extent cx="609600" cy="458115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3" cy="4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814">
        <w:rPr>
          <w:rFonts w:ascii="Segoe UI Historic" w:eastAsia="Times New Roman" w:hAnsi="Segoe UI Historic" w:cs="Segoe UI Historic"/>
          <w:b/>
          <w:bCs/>
          <w:sz w:val="35"/>
          <w:szCs w:val="35"/>
        </w:rPr>
        <w:t>TOURNOI SCRATCH/HANDICAP DU SOLEIL</w:t>
      </w:r>
      <w:r w:rsidRPr="002A3814">
        <w:rPr>
          <w:rFonts w:ascii="Segoe UI Historic" w:hAnsi="Segoe UI Historic" w:cs="Segoe UI Historic"/>
          <w:noProof/>
          <w:sz w:val="1"/>
          <w:szCs w:val="1"/>
        </w:rPr>
        <w:drawing>
          <wp:inline distT="0" distB="0" distL="0" distR="0">
            <wp:extent cx="603529" cy="453553"/>
            <wp:effectExtent l="19050" t="0" r="6071" b="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2" cy="4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6B" w:rsidRPr="002A3814" w:rsidRDefault="00307B6B" w:rsidP="00F144C6">
      <w:pPr>
        <w:ind w:left="-567" w:hanging="284"/>
        <w:jc w:val="center"/>
        <w:outlineLvl w:val="0"/>
        <w:rPr>
          <w:rFonts w:ascii="Segoe UI Historic" w:hAnsi="Segoe UI Historic" w:cs="Segoe UI Historic"/>
          <w:sz w:val="20"/>
          <w:szCs w:val="20"/>
        </w:rPr>
      </w:pPr>
      <w:r w:rsidRPr="002A3814">
        <w:rPr>
          <w:rFonts w:ascii="Segoe UI Historic" w:eastAsia="Times New Roman" w:hAnsi="Segoe UI Historic" w:cs="Segoe UI Historic"/>
          <w:sz w:val="28"/>
          <w:szCs w:val="28"/>
        </w:rPr>
        <w:t xml:space="preserve">PLAN DE CAMPAGNE (BDR) LE </w:t>
      </w:r>
      <w:r w:rsidR="008B08CB" w:rsidRPr="002A3814">
        <w:rPr>
          <w:rFonts w:ascii="Segoe UI Historic" w:eastAsia="Times New Roman" w:hAnsi="Segoe UI Historic" w:cs="Segoe UI Historic"/>
          <w:sz w:val="28"/>
          <w:szCs w:val="28"/>
        </w:rPr>
        <w:t>7</w:t>
      </w:r>
      <w:r w:rsidRPr="002A3814">
        <w:rPr>
          <w:rFonts w:ascii="Segoe UI Historic" w:eastAsia="Times New Roman" w:hAnsi="Segoe UI Historic" w:cs="Segoe UI Historic"/>
          <w:sz w:val="28"/>
          <w:szCs w:val="28"/>
        </w:rPr>
        <w:t>/</w:t>
      </w:r>
      <w:r w:rsidR="008B08CB" w:rsidRPr="002A3814">
        <w:rPr>
          <w:rFonts w:ascii="Segoe UI Historic" w:eastAsia="Times New Roman" w:hAnsi="Segoe UI Historic" w:cs="Segoe UI Historic"/>
          <w:sz w:val="28"/>
          <w:szCs w:val="28"/>
        </w:rPr>
        <w:t>8</w:t>
      </w:r>
      <w:r w:rsidRPr="002A3814">
        <w:rPr>
          <w:rFonts w:ascii="Segoe UI Historic" w:eastAsia="Times New Roman" w:hAnsi="Segoe UI Historic" w:cs="Segoe UI Historic"/>
          <w:sz w:val="28"/>
          <w:szCs w:val="28"/>
        </w:rPr>
        <w:t>/</w:t>
      </w:r>
      <w:r w:rsidR="008B08CB" w:rsidRPr="002A3814">
        <w:rPr>
          <w:rFonts w:ascii="Segoe UI Historic" w:eastAsia="Times New Roman" w:hAnsi="Segoe UI Historic" w:cs="Segoe UI Historic"/>
          <w:sz w:val="28"/>
          <w:szCs w:val="28"/>
        </w:rPr>
        <w:t>9</w:t>
      </w:r>
      <w:r w:rsidRPr="002A3814">
        <w:rPr>
          <w:rFonts w:ascii="Segoe UI Historic" w:eastAsia="Times New Roman" w:hAnsi="Segoe UI Historic" w:cs="Segoe UI Historic"/>
          <w:sz w:val="28"/>
          <w:szCs w:val="28"/>
        </w:rPr>
        <w:t xml:space="preserve"> SEPTEMBRE 201</w:t>
      </w:r>
      <w:r w:rsidR="008B08CB" w:rsidRPr="002A3814">
        <w:rPr>
          <w:rFonts w:ascii="Segoe UI Historic" w:eastAsia="Times New Roman" w:hAnsi="Segoe UI Historic" w:cs="Segoe UI Historic"/>
          <w:sz w:val="28"/>
          <w:szCs w:val="28"/>
        </w:rPr>
        <w:t>8</w:t>
      </w:r>
    </w:p>
    <w:p w:rsidR="00307B6B" w:rsidRPr="002A3814" w:rsidRDefault="00307B6B" w:rsidP="00307B6B">
      <w:pPr>
        <w:spacing w:line="20" w:lineRule="exact"/>
        <w:rPr>
          <w:rFonts w:ascii="Segoe UI Historic" w:hAnsi="Segoe UI Historic" w:cs="Segoe UI Historic"/>
          <w:sz w:val="24"/>
          <w:szCs w:val="24"/>
        </w:rPr>
      </w:pPr>
    </w:p>
    <w:p w:rsidR="00307B6B" w:rsidRPr="002A3814" w:rsidRDefault="00307B6B" w:rsidP="00BE45F9">
      <w:pPr>
        <w:spacing w:before="120"/>
        <w:ind w:right="522"/>
        <w:jc w:val="center"/>
        <w:outlineLvl w:val="0"/>
        <w:rPr>
          <w:rFonts w:ascii="Segoe UI Historic" w:hAnsi="Segoe UI Historic" w:cs="Segoe UI Historic"/>
          <w:sz w:val="20"/>
          <w:szCs w:val="20"/>
        </w:rPr>
      </w:pPr>
      <w:r w:rsidRPr="002A3814">
        <w:rPr>
          <w:rFonts w:ascii="Segoe UI Historic" w:eastAsia="Times New Roman" w:hAnsi="Segoe UI Historic" w:cs="Segoe UI Historic"/>
          <w:b/>
          <w:bCs/>
          <w:sz w:val="24"/>
          <w:szCs w:val="24"/>
          <w:u w:val="single"/>
        </w:rPr>
        <w:t>REGLEMENT</w:t>
      </w:r>
      <w:r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Pr="002A3814">
        <w:rPr>
          <w:rFonts w:ascii="Segoe UI Historic" w:eastAsia="Times New Roman" w:hAnsi="Segoe UI Historic" w:cs="Segoe UI Historic"/>
        </w:rPr>
        <w:t>:</w:t>
      </w:r>
    </w:p>
    <w:p w:rsidR="00307B6B" w:rsidRPr="002A3814" w:rsidRDefault="00307B6B" w:rsidP="00307B6B">
      <w:pPr>
        <w:spacing w:line="235" w:lineRule="auto"/>
        <w:ind w:right="780" w:firstLine="58"/>
        <w:jc w:val="both"/>
        <w:rPr>
          <w:rFonts w:ascii="Segoe UI Historic" w:eastAsia="Times New Roman" w:hAnsi="Segoe UI Historic" w:cs="Segoe UI Historic"/>
        </w:rPr>
      </w:pPr>
    </w:p>
    <w:p w:rsidR="00307B6B" w:rsidRPr="002A3814" w:rsidRDefault="00307B6B" w:rsidP="00307B6B">
      <w:pPr>
        <w:spacing w:line="235" w:lineRule="auto"/>
        <w:ind w:right="780" w:firstLine="58"/>
        <w:jc w:val="both"/>
        <w:rPr>
          <w:rFonts w:ascii="Segoe UI Historic" w:hAnsi="Segoe UI Historic" w:cs="Segoe UI Historic"/>
          <w:sz w:val="20"/>
          <w:szCs w:val="20"/>
        </w:rPr>
      </w:pPr>
      <w:r w:rsidRPr="002A3814">
        <w:rPr>
          <w:rFonts w:ascii="Segoe UI Historic" w:eastAsia="Times New Roman" w:hAnsi="Segoe UI Historic" w:cs="Segoe UI Historic"/>
        </w:rPr>
        <w:t xml:space="preserve">Ce tournoi est ouvert aux </w:t>
      </w:r>
      <w:r w:rsidR="008B08CB" w:rsidRPr="002A3814">
        <w:rPr>
          <w:rFonts w:ascii="Segoe UI Historic" w:eastAsia="Times New Roman" w:hAnsi="Segoe UI Historic" w:cs="Segoe UI Historic"/>
        </w:rPr>
        <w:t>160 premiers joueurs inscrits.</w:t>
      </w:r>
    </w:p>
    <w:p w:rsidR="00307B6B" w:rsidRPr="002A3814" w:rsidRDefault="00307B6B" w:rsidP="00307B6B">
      <w:pPr>
        <w:spacing w:line="264" w:lineRule="exact"/>
        <w:rPr>
          <w:rFonts w:ascii="Segoe UI Historic" w:hAnsi="Segoe UI Historic" w:cs="Segoe UI Historic"/>
          <w:sz w:val="24"/>
          <w:szCs w:val="24"/>
        </w:rPr>
      </w:pPr>
      <w:bookmarkStart w:id="1" w:name="page1"/>
      <w:bookmarkEnd w:id="1"/>
    </w:p>
    <w:p w:rsidR="002A3814" w:rsidRPr="002A3814" w:rsidRDefault="003B6060" w:rsidP="0048166B">
      <w:pPr>
        <w:ind w:right="-59"/>
        <w:jc w:val="both"/>
        <w:rPr>
          <w:rFonts w:ascii="Segoe UI Historic" w:eastAsia="Times New Roman" w:hAnsi="Segoe UI Historic" w:cs="Segoe UI Historic"/>
        </w:rPr>
      </w:pPr>
      <w:r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 xml:space="preserve">PHASE </w:t>
      </w:r>
      <w:r w:rsidR="00307B6B"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>ELIMINATOIRES</w:t>
      </w:r>
      <w:r w:rsidR="00307B6B"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="00F178EE">
        <w:rPr>
          <w:rFonts w:ascii="Segoe UI Historic" w:eastAsia="Times New Roman" w:hAnsi="Segoe UI Historic" w:cs="Segoe UI Historic"/>
        </w:rPr>
        <w:t>-</w:t>
      </w:r>
      <w:r w:rsidR="00307B6B" w:rsidRPr="002A3814">
        <w:rPr>
          <w:rFonts w:ascii="Segoe UI Historic" w:eastAsia="Times New Roman" w:hAnsi="Segoe UI Historic" w:cs="Segoe UI Historic"/>
        </w:rPr>
        <w:t xml:space="preserve"> </w:t>
      </w:r>
      <w:r w:rsidR="002A3814" w:rsidRPr="002A3814">
        <w:rPr>
          <w:rFonts w:ascii="Segoe UI Historic" w:eastAsia="Times New Roman" w:hAnsi="Segoe UI Historic" w:cs="Segoe UI Historic"/>
        </w:rPr>
        <w:t>Le tirage des pistes est réalisé avant chacun des 5 tours qualificatifs en présence de l’arbitre ou du directeur de la compétition.</w:t>
      </w:r>
    </w:p>
    <w:p w:rsidR="00307B6B" w:rsidRPr="002A3814" w:rsidRDefault="002A3814" w:rsidP="0048166B">
      <w:pPr>
        <w:ind w:right="-59"/>
        <w:jc w:val="both"/>
        <w:rPr>
          <w:rFonts w:ascii="Segoe UI Historic" w:hAnsi="Segoe UI Historic" w:cs="Segoe UI Historic"/>
          <w:sz w:val="20"/>
          <w:szCs w:val="20"/>
        </w:rPr>
      </w:pPr>
      <w:r w:rsidRPr="002A3814">
        <w:rPr>
          <w:rFonts w:ascii="Segoe UI Historic" w:eastAsia="Times New Roman" w:hAnsi="Segoe UI Historic" w:cs="Segoe UI Historic"/>
        </w:rPr>
        <w:t xml:space="preserve">Lors de ces tours qualificatifs </w:t>
      </w:r>
      <w:r w:rsidR="00307B6B" w:rsidRPr="002A3814">
        <w:rPr>
          <w:rFonts w:ascii="Segoe UI Historic" w:eastAsia="Times New Roman" w:hAnsi="Segoe UI Historic" w:cs="Segoe UI Historic"/>
        </w:rPr>
        <w:t>chaque joueur effectue 2 séries consécutives de 4 lignes avec décalage vers la</w:t>
      </w:r>
      <w:r w:rsidR="00307B6B"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="00307B6B" w:rsidRPr="002A3814">
        <w:rPr>
          <w:rFonts w:ascii="Segoe UI Historic" w:eastAsia="Times New Roman" w:hAnsi="Segoe UI Historic" w:cs="Segoe UI Historic"/>
        </w:rPr>
        <w:t>droite à l’issue de la 1ère série.</w:t>
      </w:r>
    </w:p>
    <w:p w:rsidR="00307B6B" w:rsidRPr="002A3814" w:rsidRDefault="00307B6B" w:rsidP="0048166B">
      <w:pPr>
        <w:ind w:right="-59"/>
        <w:jc w:val="both"/>
        <w:rPr>
          <w:rFonts w:ascii="Segoe UI Historic" w:eastAsia="Times New Roman" w:hAnsi="Segoe UI Historic" w:cs="Segoe UI Historic"/>
        </w:rPr>
      </w:pPr>
      <w:r w:rsidRPr="002A3814">
        <w:rPr>
          <w:rFonts w:ascii="Segoe UI Historic" w:eastAsia="Times New Roman" w:hAnsi="Segoe UI Historic" w:cs="Segoe UI Historic"/>
        </w:rPr>
        <w:t xml:space="preserve">A l'issue des 5 tours </w:t>
      </w:r>
      <w:r w:rsidR="002A3814" w:rsidRPr="002A3814">
        <w:rPr>
          <w:rFonts w:ascii="Segoe UI Historic" w:eastAsia="Times New Roman" w:hAnsi="Segoe UI Historic" w:cs="Segoe UI Historic"/>
        </w:rPr>
        <w:t>deux classements s</w:t>
      </w:r>
      <w:r w:rsidRPr="002A3814">
        <w:rPr>
          <w:rFonts w:ascii="Segoe UI Historic" w:eastAsia="Times New Roman" w:hAnsi="Segoe UI Historic" w:cs="Segoe UI Historic"/>
        </w:rPr>
        <w:t xml:space="preserve">ont </w:t>
      </w:r>
      <w:r w:rsidR="002A3814" w:rsidRPr="002A3814">
        <w:rPr>
          <w:rFonts w:ascii="Segoe UI Historic" w:eastAsia="Times New Roman" w:hAnsi="Segoe UI Historic" w:cs="Segoe UI Historic"/>
        </w:rPr>
        <w:t>effectués</w:t>
      </w:r>
      <w:r w:rsidRPr="002A3814">
        <w:rPr>
          <w:rFonts w:ascii="Segoe UI Historic" w:eastAsia="Times New Roman" w:hAnsi="Segoe UI Historic" w:cs="Segoe UI Historic"/>
        </w:rPr>
        <w:t xml:space="preserve"> : un </w:t>
      </w:r>
      <w:r w:rsidRPr="0048166B">
        <w:rPr>
          <w:rFonts w:ascii="Segoe UI Historic" w:eastAsia="Times New Roman" w:hAnsi="Segoe UI Historic" w:cs="Segoe UI Historic"/>
          <w:i/>
        </w:rPr>
        <w:t>classement scratch</w:t>
      </w:r>
      <w:r w:rsidRPr="002A3814">
        <w:rPr>
          <w:rFonts w:ascii="Segoe UI Historic" w:eastAsia="Times New Roman" w:hAnsi="Segoe UI Historic" w:cs="Segoe UI Historic"/>
        </w:rPr>
        <w:t xml:space="preserve"> </w:t>
      </w:r>
      <w:r w:rsidR="0048166B">
        <w:rPr>
          <w:rFonts w:ascii="Segoe UI Historic" w:eastAsia="Times New Roman" w:hAnsi="Segoe UI Historic" w:cs="Segoe UI Historic"/>
        </w:rPr>
        <w:t>(score scratch +</w:t>
      </w:r>
      <w:r w:rsidR="002A3814" w:rsidRPr="002A3814">
        <w:rPr>
          <w:rFonts w:ascii="Segoe UI Historic" w:eastAsia="Times New Roman" w:hAnsi="Segoe UI Historic" w:cs="Segoe UI Historic"/>
        </w:rPr>
        <w:t xml:space="preserve"> bonus féminin</w:t>
      </w:r>
      <w:r w:rsidR="0048166B">
        <w:rPr>
          <w:rFonts w:ascii="Segoe UI Historic" w:eastAsia="Times New Roman" w:hAnsi="Segoe UI Historic" w:cs="Segoe UI Historic"/>
        </w:rPr>
        <w:t>)</w:t>
      </w:r>
      <w:r w:rsidR="002A3814" w:rsidRPr="002A3814">
        <w:rPr>
          <w:rFonts w:ascii="Segoe UI Historic" w:eastAsia="Times New Roman" w:hAnsi="Segoe UI Historic" w:cs="Segoe UI Historic"/>
        </w:rPr>
        <w:t xml:space="preserve"> </w:t>
      </w:r>
      <w:r w:rsidRPr="002A3814">
        <w:rPr>
          <w:rFonts w:ascii="Segoe UI Historic" w:eastAsia="Times New Roman" w:hAnsi="Segoe UI Historic" w:cs="Segoe UI Historic"/>
        </w:rPr>
        <w:t xml:space="preserve">et un </w:t>
      </w:r>
      <w:r w:rsidRPr="0048166B">
        <w:rPr>
          <w:rFonts w:ascii="Segoe UI Historic" w:eastAsia="Times New Roman" w:hAnsi="Segoe UI Historic" w:cs="Segoe UI Historic"/>
          <w:i/>
        </w:rPr>
        <w:t xml:space="preserve">classement </w:t>
      </w:r>
      <w:r w:rsidR="0048166B" w:rsidRPr="0048166B">
        <w:rPr>
          <w:rFonts w:ascii="Segoe UI Historic" w:eastAsia="Times New Roman" w:hAnsi="Segoe UI Historic" w:cs="Segoe UI Historic"/>
          <w:i/>
        </w:rPr>
        <w:t>handicap</w:t>
      </w:r>
      <w:r w:rsidR="0048166B">
        <w:rPr>
          <w:rFonts w:ascii="Segoe UI Historic" w:eastAsia="Times New Roman" w:hAnsi="Segoe UI Historic" w:cs="Segoe UI Historic"/>
        </w:rPr>
        <w:t xml:space="preserve"> (score </w:t>
      </w:r>
      <w:r w:rsidRPr="002A3814">
        <w:rPr>
          <w:rFonts w:ascii="Segoe UI Historic" w:eastAsia="Times New Roman" w:hAnsi="Segoe UI Historic" w:cs="Segoe UI Historic"/>
        </w:rPr>
        <w:t xml:space="preserve">scratch </w:t>
      </w:r>
      <w:r w:rsidR="0048166B">
        <w:rPr>
          <w:rFonts w:ascii="Segoe UI Historic" w:eastAsia="Times New Roman" w:hAnsi="Segoe UI Historic" w:cs="Segoe UI Historic"/>
        </w:rPr>
        <w:t>+</w:t>
      </w:r>
      <w:r w:rsidRPr="002A3814">
        <w:rPr>
          <w:rFonts w:ascii="Segoe UI Historic" w:eastAsia="Times New Roman" w:hAnsi="Segoe UI Historic" w:cs="Segoe UI Historic"/>
        </w:rPr>
        <w:t xml:space="preserve"> handicap</w:t>
      </w:r>
      <w:r w:rsidR="0048166B">
        <w:rPr>
          <w:rFonts w:ascii="Segoe UI Historic" w:eastAsia="Times New Roman" w:hAnsi="Segoe UI Historic" w:cs="Segoe UI Historic"/>
        </w:rPr>
        <w:t xml:space="preserve"> listing)</w:t>
      </w:r>
      <w:r w:rsidRPr="002A3814">
        <w:rPr>
          <w:rFonts w:ascii="Segoe UI Historic" w:eastAsia="Times New Roman" w:hAnsi="Segoe UI Historic" w:cs="Segoe UI Historic"/>
        </w:rPr>
        <w:t>.</w:t>
      </w:r>
    </w:p>
    <w:p w:rsidR="00307B6B" w:rsidRPr="002A3814" w:rsidRDefault="003646F1" w:rsidP="002D738B">
      <w:pPr>
        <w:spacing w:before="60"/>
        <w:ind w:right="-57"/>
        <w:jc w:val="both"/>
        <w:rPr>
          <w:rFonts w:ascii="Segoe UI Historic" w:eastAsia="Times New Roman" w:hAnsi="Segoe UI Historic" w:cs="Segoe UI Historic"/>
        </w:rPr>
      </w:pPr>
      <w:r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>Bonus fé</w:t>
      </w:r>
      <w:r w:rsidR="0048166B"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>minin et handicap</w:t>
      </w:r>
      <w:r w:rsidR="0048166B" w:rsidRPr="0048166B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="00F178EE">
        <w:rPr>
          <w:rFonts w:ascii="Segoe UI Historic" w:eastAsia="Times New Roman" w:hAnsi="Segoe UI Historic" w:cs="Segoe UI Historic"/>
        </w:rPr>
        <w:t>: p</w:t>
      </w:r>
      <w:r w:rsidR="008B08CB" w:rsidRPr="002A3814">
        <w:rPr>
          <w:rFonts w:ascii="Segoe UI Historic" w:eastAsia="Times New Roman" w:hAnsi="Segoe UI Historic" w:cs="Segoe UI Historic"/>
        </w:rPr>
        <w:t>our le classement scratch, les féminines bénéficient de 8 quilles de bonification par</w:t>
      </w:r>
      <w:r w:rsidR="008B08CB"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="008B08CB" w:rsidRPr="002A3814">
        <w:rPr>
          <w:rFonts w:ascii="Segoe UI Historic" w:eastAsia="Times New Roman" w:hAnsi="Segoe UI Historic" w:cs="Segoe UI Historic"/>
        </w:rPr>
        <w:t>ligne. Pour le classement handicap, le handicap retenu est égal à 60</w:t>
      </w:r>
      <w:r w:rsidR="00485A2F">
        <w:rPr>
          <w:rFonts w:ascii="Segoe UI Historic" w:eastAsia="Times New Roman" w:hAnsi="Segoe UI Historic" w:cs="Segoe UI Historic"/>
        </w:rPr>
        <w:t xml:space="preserve">% de l’écart à 220 du </w:t>
      </w:r>
      <w:r w:rsidR="00485A2F" w:rsidRPr="002A3814">
        <w:rPr>
          <w:rFonts w:ascii="Segoe UI Historic" w:eastAsia="Times New Roman" w:hAnsi="Segoe UI Historic" w:cs="Segoe UI Historic"/>
        </w:rPr>
        <w:t>dernier listing paru à la date d</w:t>
      </w:r>
      <w:r w:rsidR="00485A2F">
        <w:rPr>
          <w:rFonts w:ascii="Segoe UI Historic" w:eastAsia="Times New Roman" w:hAnsi="Segoe UI Historic" w:cs="Segoe UI Historic"/>
        </w:rPr>
        <w:t>u</w:t>
      </w:r>
      <w:r w:rsidR="00485A2F" w:rsidRPr="002A3814">
        <w:rPr>
          <w:rFonts w:ascii="Segoe UI Historic" w:eastAsia="Times New Roman" w:hAnsi="Segoe UI Historic" w:cs="Segoe UI Historic"/>
        </w:rPr>
        <w:t xml:space="preserve"> début de la compétition </w:t>
      </w:r>
      <w:r w:rsidR="00485A2F">
        <w:rPr>
          <w:rFonts w:ascii="Segoe UI Historic" w:eastAsia="Times New Roman" w:hAnsi="Segoe UI Historic" w:cs="Segoe UI Historic"/>
        </w:rPr>
        <w:t>(calcul listing)</w:t>
      </w:r>
      <w:r w:rsidR="008B08CB" w:rsidRPr="002A3814">
        <w:rPr>
          <w:rFonts w:ascii="Segoe UI Historic" w:eastAsia="Times New Roman" w:hAnsi="Segoe UI Historic" w:cs="Segoe UI Historic"/>
        </w:rPr>
        <w:t xml:space="preserve"> limité à 60.</w:t>
      </w:r>
    </w:p>
    <w:p w:rsidR="00307B6B" w:rsidRPr="002A3814" w:rsidRDefault="003B6060" w:rsidP="002D738B">
      <w:pPr>
        <w:spacing w:before="120"/>
        <w:ind w:right="-57"/>
        <w:jc w:val="both"/>
        <w:rPr>
          <w:rFonts w:ascii="Segoe UI Historic" w:hAnsi="Segoe UI Historic" w:cs="Segoe UI Historic"/>
        </w:rPr>
      </w:pPr>
      <w:r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 xml:space="preserve">PHASE </w:t>
      </w:r>
      <w:r w:rsidR="00307B6B"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>FINALE</w:t>
      </w:r>
      <w:r w:rsidR="008B08CB" w:rsidRPr="00280CF6">
        <w:rPr>
          <w:rFonts w:ascii="Segoe UI Historic" w:eastAsia="Times New Roman" w:hAnsi="Segoe UI Historic" w:cs="Segoe UI Historic"/>
          <w:b/>
          <w:bCs/>
          <w:sz w:val="21"/>
          <w:szCs w:val="21"/>
          <w:u w:val="single"/>
        </w:rPr>
        <w:t>S</w:t>
      </w:r>
      <w:r w:rsidR="00307B6B" w:rsidRPr="002A3814">
        <w:rPr>
          <w:rFonts w:ascii="Segoe UI Historic" w:eastAsia="Times New Roman" w:hAnsi="Segoe UI Historic" w:cs="Segoe UI Historic"/>
          <w:b/>
          <w:bCs/>
          <w:sz w:val="23"/>
          <w:szCs w:val="23"/>
        </w:rPr>
        <w:t xml:space="preserve"> </w:t>
      </w:r>
      <w:r w:rsidR="00F178EE">
        <w:rPr>
          <w:rFonts w:ascii="Segoe UI Historic" w:eastAsia="Times New Roman" w:hAnsi="Segoe UI Historic" w:cs="Segoe UI Historic"/>
          <w:sz w:val="21"/>
          <w:szCs w:val="21"/>
        </w:rPr>
        <w:t>-</w:t>
      </w:r>
      <w:r w:rsidR="00307B6B" w:rsidRPr="002A3814">
        <w:rPr>
          <w:rFonts w:ascii="Segoe UI Historic" w:eastAsia="Times New Roman" w:hAnsi="Segoe UI Historic" w:cs="Segoe UI Historic"/>
          <w:sz w:val="21"/>
          <w:szCs w:val="21"/>
        </w:rPr>
        <w:t xml:space="preserve"> </w:t>
      </w:r>
      <w:r w:rsidR="00307B6B" w:rsidRPr="002A3814">
        <w:rPr>
          <w:rFonts w:ascii="Segoe UI Historic" w:eastAsia="Times New Roman" w:hAnsi="Segoe UI Historic" w:cs="Segoe UI Historic"/>
        </w:rPr>
        <w:t>Les 16 premiers joueurs du classement scratch seront répartis en deux poules (pair - impair)</w:t>
      </w:r>
      <w:r w:rsidR="00307B6B" w:rsidRPr="002A3814">
        <w:rPr>
          <w:rFonts w:ascii="Segoe UI Historic" w:eastAsia="Times New Roman" w:hAnsi="Segoe UI Historic" w:cs="Segoe UI Historic"/>
          <w:b/>
          <w:bCs/>
        </w:rPr>
        <w:t xml:space="preserve"> </w:t>
      </w:r>
      <w:r w:rsidR="00307B6B" w:rsidRPr="002A3814">
        <w:rPr>
          <w:rFonts w:ascii="Segoe UI Historic" w:eastAsia="Times New Roman" w:hAnsi="Segoe UI Historic" w:cs="Segoe UI Historic"/>
        </w:rPr>
        <w:t>pour disputer une finale Petersen en 7 matchs. Idem pour les 16 premiers joueurs du classement handicap non classés en Scratch. Les Bonifications sont de 30 quilles par match gagné, 15 en cas</w:t>
      </w:r>
      <w:r w:rsidR="0048166B">
        <w:rPr>
          <w:rFonts w:ascii="Segoe UI Historic" w:eastAsia="Times New Roman" w:hAnsi="Segoe UI Historic" w:cs="Segoe UI Historic"/>
        </w:rPr>
        <w:t xml:space="preserve"> </w:t>
      </w:r>
      <w:r w:rsidR="00307B6B" w:rsidRPr="002A3814">
        <w:rPr>
          <w:rFonts w:ascii="Segoe UI Historic" w:eastAsia="Times New Roman" w:hAnsi="Segoe UI Historic" w:cs="Segoe UI Historic"/>
        </w:rPr>
        <w:t>d’égalité, 0 par match perdu.</w:t>
      </w:r>
    </w:p>
    <w:p w:rsidR="00307B6B" w:rsidRPr="002A3814" w:rsidRDefault="00307B6B" w:rsidP="0048166B">
      <w:pPr>
        <w:ind w:right="-59"/>
        <w:jc w:val="both"/>
        <w:rPr>
          <w:rFonts w:ascii="Segoe UI Historic" w:hAnsi="Segoe UI Historic" w:cs="Segoe UI Historic"/>
        </w:rPr>
      </w:pPr>
      <w:r w:rsidRPr="002A3814">
        <w:rPr>
          <w:rFonts w:ascii="Segoe UI Historic" w:eastAsia="Times New Roman" w:hAnsi="Segoe UI Historic" w:cs="Segoe UI Historic"/>
        </w:rPr>
        <w:t>A l’issue des Petersen un match opposant les 1</w:t>
      </w:r>
      <w:r w:rsidRPr="002A3814">
        <w:rPr>
          <w:rFonts w:ascii="Segoe UI Historic" w:eastAsia="Times New Roman" w:hAnsi="Segoe UI Historic" w:cs="Segoe UI Historic"/>
          <w:vertAlign w:val="superscript"/>
        </w:rPr>
        <w:t>er</w:t>
      </w:r>
      <w:r w:rsidRPr="002A3814">
        <w:rPr>
          <w:rFonts w:ascii="Segoe UI Historic" w:eastAsia="Times New Roman" w:hAnsi="Segoe UI Historic" w:cs="Segoe UI Historic"/>
        </w:rPr>
        <w:t xml:space="preserve"> Poule A au 1</w:t>
      </w:r>
      <w:r w:rsidRPr="002A3814">
        <w:rPr>
          <w:rFonts w:ascii="Segoe UI Historic" w:eastAsia="Times New Roman" w:hAnsi="Segoe UI Historic" w:cs="Segoe UI Historic"/>
          <w:vertAlign w:val="superscript"/>
        </w:rPr>
        <w:t>er</w:t>
      </w:r>
      <w:r w:rsidRPr="002A3814">
        <w:rPr>
          <w:rFonts w:ascii="Segoe UI Historic" w:eastAsia="Times New Roman" w:hAnsi="Segoe UI Historic" w:cs="Segoe UI Historic"/>
        </w:rPr>
        <w:t xml:space="preserve"> poule B et 2</w:t>
      </w:r>
      <w:r w:rsidRPr="002A3814">
        <w:rPr>
          <w:rFonts w:ascii="Segoe UI Historic" w:eastAsia="Times New Roman" w:hAnsi="Segoe UI Historic" w:cs="Segoe UI Historic"/>
          <w:vertAlign w:val="superscript"/>
        </w:rPr>
        <w:t>ème</w:t>
      </w:r>
      <w:r w:rsidRPr="002A3814">
        <w:rPr>
          <w:rFonts w:ascii="Segoe UI Historic" w:eastAsia="Times New Roman" w:hAnsi="Segoe UI Historic" w:cs="Segoe UI Historic"/>
        </w:rPr>
        <w:t xml:space="preserve"> Poule A au 2</w:t>
      </w:r>
      <w:r w:rsidRPr="002A3814">
        <w:rPr>
          <w:rFonts w:ascii="Segoe UI Historic" w:eastAsia="Times New Roman" w:hAnsi="Segoe UI Historic" w:cs="Segoe UI Historic"/>
          <w:vertAlign w:val="superscript"/>
        </w:rPr>
        <w:t>ème</w:t>
      </w:r>
      <w:r w:rsidRPr="002A3814">
        <w:rPr>
          <w:rFonts w:ascii="Segoe UI Historic" w:eastAsia="Times New Roman" w:hAnsi="Segoe UI Historic" w:cs="Segoe UI Historic"/>
        </w:rPr>
        <w:t xml:space="preserve"> Poule B de chaque classement déterminera les deux podiums.</w:t>
      </w:r>
      <w:r w:rsidR="003646F1">
        <w:rPr>
          <w:rFonts w:ascii="Segoe UI Historic" w:eastAsia="Times New Roman" w:hAnsi="Segoe UI Historic" w:cs="Segoe UI Historic"/>
        </w:rPr>
        <w:t xml:space="preserve"> </w:t>
      </w:r>
      <w:r w:rsidR="00D21184">
        <w:rPr>
          <w:rFonts w:ascii="Segoe UI Historic" w:eastAsia="Times New Roman" w:hAnsi="Segoe UI Historic" w:cs="Segoe UI Historic"/>
        </w:rPr>
        <w:t>Les</w:t>
      </w:r>
      <w:r w:rsidR="003646F1">
        <w:rPr>
          <w:rFonts w:ascii="Segoe UI Historic" w:eastAsia="Times New Roman" w:hAnsi="Segoe UI Historic" w:cs="Segoe UI Historic"/>
        </w:rPr>
        <w:t xml:space="preserve"> classements </w:t>
      </w:r>
      <w:r w:rsidR="00D21184">
        <w:rPr>
          <w:rFonts w:ascii="Segoe UI Historic" w:eastAsia="Times New Roman" w:hAnsi="Segoe UI Historic" w:cs="Segoe UI Historic"/>
        </w:rPr>
        <w:t>de 5 à 16 sont</w:t>
      </w:r>
      <w:r w:rsidR="003646F1">
        <w:rPr>
          <w:rFonts w:ascii="Segoe UI Historic" w:eastAsia="Times New Roman" w:hAnsi="Segoe UI Historic" w:cs="Segoe UI Historic"/>
        </w:rPr>
        <w:t xml:space="preserve"> dé</w:t>
      </w:r>
      <w:r w:rsidR="00D21184">
        <w:rPr>
          <w:rFonts w:ascii="Segoe UI Historic" w:eastAsia="Times New Roman" w:hAnsi="Segoe UI Historic" w:cs="Segoe UI Historic"/>
        </w:rPr>
        <w:t>terminés</w:t>
      </w:r>
      <w:r w:rsidR="003646F1">
        <w:rPr>
          <w:rFonts w:ascii="Segoe UI Historic" w:eastAsia="Times New Roman" w:hAnsi="Segoe UI Historic" w:cs="Segoe UI Historic"/>
        </w:rPr>
        <w:t xml:space="preserve"> par les scores </w:t>
      </w:r>
      <w:r w:rsidR="00215708">
        <w:rPr>
          <w:rFonts w:ascii="Segoe UI Historic" w:eastAsia="Times New Roman" w:hAnsi="Segoe UI Historic" w:cs="Segoe UI Historic"/>
        </w:rPr>
        <w:t xml:space="preserve">obtenus </w:t>
      </w:r>
      <w:r w:rsidR="003646F1">
        <w:rPr>
          <w:rFonts w:ascii="Segoe UI Historic" w:eastAsia="Times New Roman" w:hAnsi="Segoe UI Historic" w:cs="Segoe UI Historic"/>
        </w:rPr>
        <w:t>sans la bonification des matchs.</w:t>
      </w:r>
    </w:p>
    <w:p w:rsidR="00307B6B" w:rsidRPr="002A3814" w:rsidRDefault="00307B6B" w:rsidP="0048166B">
      <w:pPr>
        <w:ind w:right="-59"/>
        <w:jc w:val="both"/>
        <w:outlineLvl w:val="0"/>
        <w:rPr>
          <w:rFonts w:ascii="Segoe UI Historic" w:hAnsi="Segoe UI Historic" w:cs="Segoe UI Historic"/>
        </w:rPr>
      </w:pPr>
      <w:r w:rsidRPr="002A3814">
        <w:rPr>
          <w:rFonts w:ascii="Segoe UI Historic" w:eastAsia="Times New Roman" w:hAnsi="Segoe UI Historic" w:cs="Segoe UI Historic"/>
        </w:rPr>
        <w:t>Pour les Petersen  scratchs les féminines conservent leur bonification  de 8 quilles/ligne.</w:t>
      </w:r>
    </w:p>
    <w:p w:rsidR="00307B6B" w:rsidRPr="002A3814" w:rsidRDefault="00307B6B" w:rsidP="0048166B">
      <w:pPr>
        <w:ind w:right="-59"/>
        <w:jc w:val="both"/>
        <w:rPr>
          <w:rFonts w:ascii="Segoe UI Historic" w:hAnsi="Segoe UI Historic" w:cs="Segoe UI Historic"/>
        </w:rPr>
      </w:pPr>
      <w:r w:rsidRPr="00F178EE">
        <w:rPr>
          <w:rFonts w:ascii="Segoe UI Historic" w:eastAsia="Times New Roman" w:hAnsi="Segoe UI Historic" w:cs="Segoe UI Historic"/>
          <w:i/>
        </w:rPr>
        <w:t>Gestion des égalités</w:t>
      </w:r>
      <w:r w:rsidR="00F178EE">
        <w:rPr>
          <w:rFonts w:ascii="Segoe UI Historic" w:eastAsia="Times New Roman" w:hAnsi="Segoe UI Historic" w:cs="Segoe UI Historic"/>
          <w:i/>
        </w:rPr>
        <w:t xml:space="preserve"> </w:t>
      </w:r>
      <w:r w:rsidRPr="002A3814">
        <w:rPr>
          <w:rFonts w:ascii="Segoe UI Historic" w:eastAsia="Times New Roman" w:hAnsi="Segoe UI Historic" w:cs="Segoe UI Historic"/>
        </w:rPr>
        <w:t>:</w:t>
      </w:r>
      <w:r w:rsidR="0048166B">
        <w:rPr>
          <w:rFonts w:ascii="Segoe UI Historic" w:eastAsia="Times New Roman" w:hAnsi="Segoe UI Historic" w:cs="Segoe UI Historic"/>
        </w:rPr>
        <w:t xml:space="preserve"> </w:t>
      </w:r>
      <w:r w:rsidR="00F178EE">
        <w:rPr>
          <w:rFonts w:ascii="Segoe UI Historic" w:eastAsia="Times New Roman" w:hAnsi="Segoe UI Historic" w:cs="Segoe UI Historic"/>
        </w:rPr>
        <w:t>e</w:t>
      </w:r>
      <w:r w:rsidRPr="002A3814">
        <w:rPr>
          <w:rFonts w:ascii="Segoe UI Historic" w:eastAsia="Times New Roman" w:hAnsi="Segoe UI Historic" w:cs="Segoe UI Historic"/>
        </w:rPr>
        <w:t>n cas d’égalité</w:t>
      </w:r>
      <w:r w:rsidR="00C34F95" w:rsidRPr="002A3814">
        <w:rPr>
          <w:rFonts w:ascii="Segoe UI Historic" w:eastAsia="Times New Roman" w:hAnsi="Segoe UI Historic" w:cs="Segoe UI Historic"/>
        </w:rPr>
        <w:t xml:space="preserve"> (</w:t>
      </w:r>
      <w:r w:rsidRPr="002A3814">
        <w:rPr>
          <w:rFonts w:ascii="Segoe UI Historic" w:eastAsia="Times New Roman" w:hAnsi="Segoe UI Historic" w:cs="Segoe UI Historic"/>
        </w:rPr>
        <w:t xml:space="preserve">qualifications ou finales) celle-ci sera </w:t>
      </w:r>
      <w:r w:rsidR="00F178EE">
        <w:rPr>
          <w:rFonts w:ascii="Segoe UI Historic" w:eastAsia="Times New Roman" w:hAnsi="Segoe UI Historic" w:cs="Segoe UI Historic"/>
        </w:rPr>
        <w:t>gérée conformément à l’article 23 du Règlement Sportif</w:t>
      </w:r>
      <w:r w:rsidR="001E5126" w:rsidRPr="002A3814">
        <w:rPr>
          <w:rFonts w:ascii="Segoe UI Historic" w:eastAsia="Times New Roman" w:hAnsi="Segoe UI Historic" w:cs="Segoe UI Historic"/>
        </w:rPr>
        <w:t>. Pour le classement scratch les féminines gardent leur bonus de 8 quilles</w:t>
      </w:r>
    </w:p>
    <w:p w:rsidR="006F6ECA" w:rsidRPr="00280CF6" w:rsidRDefault="00280CF6" w:rsidP="002D738B">
      <w:pPr>
        <w:spacing w:before="120"/>
        <w:rPr>
          <w:rFonts w:eastAsia="Times New Roman"/>
          <w:w w:val="98"/>
        </w:rPr>
      </w:pPr>
      <w:r w:rsidRPr="003646F1">
        <w:rPr>
          <w:rFonts w:ascii="Segoe UI Historic" w:eastAsia="Times New Roman" w:hAnsi="Segoe UI Historic" w:cs="Segoe UI Historic"/>
          <w:b/>
          <w:w w:val="98"/>
          <w:sz w:val="21"/>
          <w:szCs w:val="21"/>
          <w:u w:val="single"/>
        </w:rPr>
        <w:t>DATES ET HORAIRES DE LA COMPETITION</w:t>
      </w:r>
      <w:r w:rsidRPr="00280CF6">
        <w:rPr>
          <w:rFonts w:eastAsia="Times New Roman"/>
          <w:w w:val="98"/>
        </w:rPr>
        <w:t> :</w:t>
      </w:r>
      <w:r w:rsidR="00F178EE">
        <w:rPr>
          <w:rFonts w:eastAsia="Times New Roman"/>
          <w:w w:val="98"/>
        </w:rPr>
        <w:t>-</w:t>
      </w:r>
    </w:p>
    <w:p w:rsidR="00EA1267" w:rsidRPr="002A3814" w:rsidRDefault="003328C6" w:rsidP="00961DB6">
      <w:pPr>
        <w:tabs>
          <w:tab w:val="left" w:pos="3686"/>
        </w:tabs>
        <w:spacing w:before="120" w:after="60" w:line="293" w:lineRule="exact"/>
        <w:ind w:right="-295" w:firstLine="142"/>
        <w:rPr>
          <w:rFonts w:ascii="Segoe UI Historic" w:eastAsia="Times New Roman" w:hAnsi="Segoe UI Historic" w:cs="Segoe UI Historic"/>
          <w:bCs/>
          <w:sz w:val="24"/>
          <w:szCs w:val="24"/>
        </w:rPr>
      </w:pPr>
      <w:r>
        <w:rPr>
          <w:rFonts w:ascii="Segoe UI Historic" w:eastAsia="Times New Roman" w:hAnsi="Segoe UI Historic" w:cs="Segoe UI Historic"/>
          <w:b/>
          <w:bCs/>
          <w:w w:val="98"/>
          <w:sz w:val="24"/>
          <w:szCs w:val="24"/>
        </w:rPr>
        <w:t>Eliminatoires</w:t>
      </w:r>
      <w:r w:rsidR="0051603E" w:rsidRPr="002A3814">
        <w:rPr>
          <w:rFonts w:ascii="Segoe UI Historic" w:eastAsia="Times New Roman" w:hAnsi="Segoe UI Historic" w:cs="Segoe UI Historic"/>
          <w:bCs/>
          <w:sz w:val="24"/>
          <w:szCs w:val="24"/>
        </w:rPr>
        <w:tab/>
      </w:r>
      <w:r w:rsidR="00EA1267"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</w:p>
    <w:tbl>
      <w:tblPr>
        <w:tblStyle w:val="Grilledutableau"/>
        <w:tblW w:w="10004" w:type="dxa"/>
        <w:tblInd w:w="250" w:type="dxa"/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001"/>
      </w:tblGrid>
      <w:tr w:rsidR="00AF1654" w:rsidTr="00762D70">
        <w:tc>
          <w:tcPr>
            <w:tcW w:w="2000" w:type="dxa"/>
            <w:vAlign w:val="center"/>
          </w:tcPr>
          <w:p w:rsidR="00AF1654" w:rsidRPr="002A3814" w:rsidRDefault="00AF1654" w:rsidP="003328C6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bookmarkStart w:id="2" w:name="page2"/>
            <w:bookmarkEnd w:id="2"/>
            <w:r w:rsidRPr="002A3814">
              <w:rPr>
                <w:rFonts w:ascii="Segoe UI Historic" w:eastAsia="Times New Roman" w:hAnsi="Segoe UI Historic" w:cs="Segoe UI Historic"/>
              </w:rPr>
              <w:t>Poule A</w:t>
            </w:r>
          </w:p>
        </w:tc>
        <w:tc>
          <w:tcPr>
            <w:tcW w:w="2001" w:type="dxa"/>
            <w:vAlign w:val="center"/>
          </w:tcPr>
          <w:p w:rsidR="00AF1654" w:rsidRPr="002A3814" w:rsidRDefault="00AF1654" w:rsidP="003328C6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B</w:t>
            </w:r>
          </w:p>
        </w:tc>
        <w:tc>
          <w:tcPr>
            <w:tcW w:w="2001" w:type="dxa"/>
            <w:vAlign w:val="center"/>
          </w:tcPr>
          <w:p w:rsidR="00AF1654" w:rsidRPr="002A3814" w:rsidRDefault="00AF1654" w:rsidP="003328C6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C</w:t>
            </w:r>
          </w:p>
        </w:tc>
        <w:tc>
          <w:tcPr>
            <w:tcW w:w="2001" w:type="dxa"/>
            <w:vAlign w:val="center"/>
          </w:tcPr>
          <w:p w:rsidR="00AF1654" w:rsidRPr="002A3814" w:rsidRDefault="00AF1654" w:rsidP="003328C6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D</w:t>
            </w:r>
          </w:p>
        </w:tc>
        <w:tc>
          <w:tcPr>
            <w:tcW w:w="2001" w:type="dxa"/>
            <w:vAlign w:val="center"/>
          </w:tcPr>
          <w:p w:rsidR="00AF1654" w:rsidRPr="002A3814" w:rsidRDefault="00AF1654" w:rsidP="003328C6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E</w:t>
            </w:r>
          </w:p>
        </w:tc>
      </w:tr>
      <w:tr w:rsidR="00AF1654" w:rsidTr="00762D70">
        <w:trPr>
          <w:trHeight w:hRule="exact" w:val="340"/>
        </w:trPr>
        <w:tc>
          <w:tcPr>
            <w:tcW w:w="2000" w:type="dxa"/>
            <w:vAlign w:val="center"/>
          </w:tcPr>
          <w:p w:rsidR="00AF1654" w:rsidRDefault="00AF1654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Ven.07/09/18</w:t>
            </w:r>
          </w:p>
        </w:tc>
        <w:tc>
          <w:tcPr>
            <w:tcW w:w="2001" w:type="dxa"/>
            <w:vAlign w:val="center"/>
          </w:tcPr>
          <w:p w:rsidR="00AF1654" w:rsidRDefault="00AF1654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Sam. 08/09/18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Sam. 08/09/18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Sam. 08/09/18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Dim. 09/09/18</w:t>
            </w:r>
          </w:p>
        </w:tc>
      </w:tr>
      <w:tr w:rsidR="00AF1654" w:rsidTr="00762D70">
        <w:trPr>
          <w:trHeight w:hRule="exact" w:val="340"/>
        </w:trPr>
        <w:tc>
          <w:tcPr>
            <w:tcW w:w="2000" w:type="dxa"/>
            <w:vAlign w:val="center"/>
          </w:tcPr>
          <w:p w:rsidR="00AF1654" w:rsidRDefault="00AF1654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19h</w:t>
            </w:r>
            <w:r w:rsidR="003328C6">
              <w:rPr>
                <w:rFonts w:ascii="Segoe UI Historic" w:eastAsia="Times New Roman" w:hAnsi="Segoe UI Historic" w:cs="Segoe UI Historic"/>
                <w:sz w:val="24"/>
                <w:szCs w:val="24"/>
              </w:rPr>
              <w:t>00</w:t>
            </w:r>
          </w:p>
        </w:tc>
        <w:tc>
          <w:tcPr>
            <w:tcW w:w="2001" w:type="dxa"/>
            <w:vAlign w:val="center"/>
          </w:tcPr>
          <w:p w:rsidR="00AF1654" w:rsidRDefault="00AF1654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09h</w:t>
            </w:r>
            <w:r w:rsidR="003328C6">
              <w:rPr>
                <w:rFonts w:ascii="Segoe UI Historic" w:eastAsia="Times New Roman" w:hAnsi="Segoe UI Historic" w:cs="Segoe UI Historic"/>
                <w:sz w:val="24"/>
                <w:szCs w:val="24"/>
              </w:rPr>
              <w:t>00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14h00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18h30</w:t>
            </w:r>
          </w:p>
        </w:tc>
        <w:tc>
          <w:tcPr>
            <w:tcW w:w="2001" w:type="dxa"/>
            <w:vAlign w:val="center"/>
          </w:tcPr>
          <w:p w:rsidR="00AF1654" w:rsidRDefault="003328C6" w:rsidP="003328C6">
            <w:pPr>
              <w:jc w:val="center"/>
              <w:rPr>
                <w:rFonts w:ascii="Segoe UI Historic" w:eastAsia="Times New Roman" w:hAnsi="Segoe UI Historic" w:cs="Segoe UI Historic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sz w:val="24"/>
                <w:szCs w:val="24"/>
              </w:rPr>
              <w:t>09h00</w:t>
            </w:r>
          </w:p>
        </w:tc>
      </w:tr>
    </w:tbl>
    <w:p w:rsidR="003328C6" w:rsidRPr="00762D70" w:rsidRDefault="003328C6" w:rsidP="003328C6">
      <w:pPr>
        <w:spacing w:before="120"/>
        <w:ind w:left="40" w:firstLine="102"/>
        <w:rPr>
          <w:rFonts w:ascii="Segoe UI Historic" w:eastAsia="Times New Roman" w:hAnsi="Segoe UI Historic" w:cs="Segoe UI Historic"/>
        </w:rPr>
      </w:pPr>
      <w:r>
        <w:rPr>
          <w:rFonts w:ascii="Segoe UI Historic" w:eastAsia="Times New Roman" w:hAnsi="Segoe UI Historic" w:cs="Segoe UI Historic"/>
          <w:b/>
          <w:sz w:val="24"/>
          <w:szCs w:val="24"/>
        </w:rPr>
        <w:t xml:space="preserve"> </w:t>
      </w:r>
      <w:r w:rsidR="00762D70" w:rsidRPr="00762D70">
        <w:rPr>
          <w:rFonts w:ascii="Segoe UI Historic" w:eastAsia="Times New Roman" w:hAnsi="Segoe UI Historic" w:cs="Segoe UI Historic"/>
        </w:rPr>
        <w:t xml:space="preserve">Poules sur 16 pistes - </w:t>
      </w:r>
      <w:r w:rsidRPr="00762D70">
        <w:rPr>
          <w:rFonts w:ascii="Segoe UI Historic" w:eastAsia="Times New Roman" w:hAnsi="Segoe UI Historic" w:cs="Segoe UI Historic"/>
        </w:rPr>
        <w:t>Reconditionnement après chaque poule</w:t>
      </w:r>
    </w:p>
    <w:p w:rsidR="00AF1654" w:rsidRDefault="003328C6" w:rsidP="003328C6">
      <w:pPr>
        <w:spacing w:before="120"/>
        <w:ind w:left="40" w:firstLine="102"/>
        <w:rPr>
          <w:rFonts w:ascii="Segoe UI Historic" w:eastAsia="Times New Roman" w:hAnsi="Segoe UI Historic" w:cs="Segoe UI Historic"/>
          <w:b/>
          <w:sz w:val="24"/>
          <w:szCs w:val="24"/>
        </w:rPr>
      </w:pPr>
      <w:r w:rsidRPr="003328C6">
        <w:rPr>
          <w:rFonts w:ascii="Segoe UI Historic" w:eastAsia="Times New Roman" w:hAnsi="Segoe UI Historic" w:cs="Segoe UI Historic"/>
          <w:b/>
          <w:sz w:val="24"/>
          <w:szCs w:val="24"/>
        </w:rPr>
        <w:t>Finales</w:t>
      </w:r>
    </w:p>
    <w:p w:rsidR="003328C6" w:rsidRPr="00762D70" w:rsidRDefault="003328C6" w:rsidP="00D06332">
      <w:pPr>
        <w:ind w:left="40" w:firstLine="102"/>
        <w:rPr>
          <w:rFonts w:ascii="Segoe UI Historic" w:eastAsia="Times New Roman" w:hAnsi="Segoe UI Historic" w:cs="Segoe UI Historic"/>
        </w:rPr>
      </w:pPr>
      <w:r w:rsidRPr="00762D70">
        <w:rPr>
          <w:rFonts w:ascii="Segoe UI Historic" w:eastAsia="Times New Roman" w:hAnsi="Segoe UI Historic" w:cs="Segoe UI Historic"/>
        </w:rPr>
        <w:t xml:space="preserve">Finales à 14h00 </w:t>
      </w:r>
      <w:r w:rsidR="00762D70">
        <w:rPr>
          <w:rFonts w:ascii="Segoe UI Historic" w:eastAsia="Times New Roman" w:hAnsi="Segoe UI Historic" w:cs="Segoe UI Historic"/>
        </w:rPr>
        <w:t>sur 16 pistes après reconditionnement</w:t>
      </w:r>
    </w:p>
    <w:p w:rsidR="00FE2064" w:rsidRPr="002A3814" w:rsidRDefault="00FE2064" w:rsidP="002D738B">
      <w:pPr>
        <w:spacing w:after="120"/>
        <w:ind w:left="40" w:firstLine="102"/>
        <w:rPr>
          <w:rFonts w:ascii="Segoe UI Historic" w:eastAsia="Times New Roman" w:hAnsi="Segoe UI Historic" w:cs="Segoe UI Historic"/>
          <w:sz w:val="24"/>
          <w:szCs w:val="24"/>
        </w:rPr>
      </w:pPr>
      <w:r w:rsidRPr="002A3814">
        <w:rPr>
          <w:rFonts w:ascii="Segoe UI Historic" w:eastAsia="Times New Roman" w:hAnsi="Segoe UI Historic" w:cs="Segoe UI Historic"/>
          <w:sz w:val="24"/>
          <w:szCs w:val="24"/>
        </w:rPr>
        <w:t>Remise des prix vers 17h</w:t>
      </w:r>
    </w:p>
    <w:p w:rsidR="002D738B" w:rsidRPr="002A3814" w:rsidRDefault="002D738B" w:rsidP="002D738B">
      <w:pPr>
        <w:spacing w:after="120"/>
        <w:ind w:left="-561" w:right="-295" w:firstLine="561"/>
        <w:rPr>
          <w:rFonts w:ascii="Segoe UI Historic" w:hAnsi="Segoe UI Historic" w:cs="Segoe UI Historic"/>
          <w:sz w:val="20"/>
          <w:szCs w:val="20"/>
        </w:rPr>
      </w:pPr>
      <w:r w:rsidRPr="003646F1">
        <w:rPr>
          <w:rFonts w:ascii="Segoe UI Historic" w:eastAsia="Times New Roman" w:hAnsi="Segoe UI Historic" w:cs="Segoe UI Historic"/>
          <w:b/>
          <w:sz w:val="21"/>
          <w:szCs w:val="21"/>
          <w:u w:val="single"/>
        </w:rPr>
        <w:t>DROITS D’ENGAGEMENT</w:t>
      </w:r>
      <w:r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  <w:r w:rsidR="00F178EE">
        <w:rPr>
          <w:rFonts w:ascii="Segoe UI Historic" w:eastAsia="Times New Roman" w:hAnsi="Segoe UI Historic" w:cs="Segoe UI Historic"/>
        </w:rPr>
        <w:t>-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2D738B" w:rsidRPr="002A3814" w:rsidTr="00FB4D27">
        <w:trPr>
          <w:trHeight w:val="340"/>
          <w:jc w:val="center"/>
        </w:trPr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A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B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C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D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Poule E</w:t>
            </w:r>
          </w:p>
        </w:tc>
      </w:tr>
      <w:tr w:rsidR="002D738B" w:rsidRPr="002A3814" w:rsidTr="00FB4D27">
        <w:trPr>
          <w:trHeight w:val="340"/>
          <w:jc w:val="center"/>
        </w:trPr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61€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66€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69€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69€</w:t>
            </w:r>
          </w:p>
        </w:tc>
        <w:tc>
          <w:tcPr>
            <w:tcW w:w="1418" w:type="dxa"/>
            <w:vAlign w:val="center"/>
          </w:tcPr>
          <w:p w:rsidR="002D738B" w:rsidRPr="002A3814" w:rsidRDefault="002D738B" w:rsidP="00FB4D27">
            <w:pPr>
              <w:ind w:right="-96"/>
              <w:jc w:val="center"/>
              <w:rPr>
                <w:rFonts w:ascii="Segoe UI Historic" w:eastAsia="Times New Roman" w:hAnsi="Segoe UI Historic" w:cs="Segoe UI Historic"/>
              </w:rPr>
            </w:pPr>
            <w:r w:rsidRPr="002A3814">
              <w:rPr>
                <w:rFonts w:ascii="Segoe UI Historic" w:eastAsia="Times New Roman" w:hAnsi="Segoe UI Historic" w:cs="Segoe UI Historic"/>
              </w:rPr>
              <w:t>71€</w:t>
            </w:r>
          </w:p>
        </w:tc>
      </w:tr>
    </w:tbl>
    <w:p w:rsidR="002D738B" w:rsidRDefault="002D738B" w:rsidP="002D738B">
      <w:pPr>
        <w:rPr>
          <w:rFonts w:ascii="Segoe UI Historic" w:eastAsia="Times New Roman" w:hAnsi="Segoe UI Historic" w:cs="Segoe UI Historic"/>
          <w:b/>
          <w:w w:val="98"/>
          <w:sz w:val="21"/>
          <w:szCs w:val="21"/>
        </w:rPr>
      </w:pPr>
    </w:p>
    <w:p w:rsidR="008B08CB" w:rsidRPr="00762D70" w:rsidRDefault="008B08CB" w:rsidP="002D738B">
      <w:pPr>
        <w:ind w:left="40" w:hanging="40"/>
        <w:rPr>
          <w:rFonts w:ascii="Segoe UI Historic" w:eastAsia="Times New Roman" w:hAnsi="Segoe UI Historic" w:cs="Segoe UI Historic"/>
          <w:b/>
        </w:rPr>
      </w:pPr>
      <w:r w:rsidRPr="003646F1">
        <w:rPr>
          <w:rFonts w:ascii="Segoe UI Historic" w:eastAsia="Times New Roman" w:hAnsi="Segoe UI Historic" w:cs="Segoe UI Historic"/>
          <w:b/>
          <w:u w:val="single"/>
        </w:rPr>
        <w:t>ORGANISATION</w:t>
      </w:r>
      <w:r w:rsidRPr="003646F1">
        <w:rPr>
          <w:rFonts w:ascii="Segoe UI Historic" w:eastAsia="Times New Roman" w:hAnsi="Segoe UI Historic" w:cs="Segoe UI Historic"/>
        </w:rPr>
        <w:t> </w:t>
      </w:r>
      <w:r w:rsidR="00F178EE">
        <w:rPr>
          <w:rFonts w:ascii="Segoe UI Historic" w:eastAsia="Times New Roman" w:hAnsi="Segoe UI Historic" w:cs="Segoe UI Historic"/>
        </w:rPr>
        <w:t>-</w:t>
      </w:r>
    </w:p>
    <w:p w:rsidR="008B08CB" w:rsidRPr="002A3814" w:rsidRDefault="008B08CB" w:rsidP="00BE45F9">
      <w:pPr>
        <w:spacing w:line="320" w:lineRule="exact"/>
        <w:ind w:left="40" w:firstLine="102"/>
        <w:rPr>
          <w:rFonts w:ascii="Segoe UI Historic" w:eastAsia="Times New Roman" w:hAnsi="Segoe UI Historic" w:cs="Segoe UI Historic"/>
          <w:sz w:val="24"/>
          <w:szCs w:val="24"/>
        </w:rPr>
      </w:pPr>
      <w:r w:rsidRPr="002A3814">
        <w:rPr>
          <w:rFonts w:ascii="Segoe UI Historic" w:eastAsia="Times New Roman" w:hAnsi="Segoe UI Historic" w:cs="Segoe UI Historic"/>
          <w:sz w:val="24"/>
          <w:szCs w:val="24"/>
        </w:rPr>
        <w:t>Directeur de la compétition : Mme Solange GUIGUI</w:t>
      </w:r>
    </w:p>
    <w:p w:rsidR="00BE45F9" w:rsidRDefault="008B08CB" w:rsidP="00BE45F9">
      <w:pPr>
        <w:spacing w:line="320" w:lineRule="exact"/>
        <w:ind w:right="-295" w:firstLine="142"/>
        <w:outlineLvl w:val="0"/>
        <w:rPr>
          <w:rFonts w:ascii="Segoe UI Historic" w:eastAsia="Times New Roman" w:hAnsi="Segoe UI Historic" w:cs="Segoe UI Historic"/>
        </w:rPr>
      </w:pPr>
      <w:r w:rsidRPr="002A3814">
        <w:rPr>
          <w:rFonts w:ascii="Segoe UI Historic" w:eastAsia="Times New Roman" w:hAnsi="Segoe UI Historic" w:cs="Segoe UI Historic"/>
          <w:sz w:val="24"/>
          <w:szCs w:val="24"/>
        </w:rPr>
        <w:t xml:space="preserve">Inscriptions : </w:t>
      </w:r>
      <w:r w:rsidR="00762D70">
        <w:rPr>
          <w:rFonts w:ascii="Segoe UI Historic" w:eastAsia="Times New Roman" w:hAnsi="Segoe UI Historic" w:cs="Segoe UI Historic"/>
          <w:sz w:val="24"/>
          <w:szCs w:val="24"/>
        </w:rPr>
        <w:t>A</w:t>
      </w:r>
      <w:r w:rsidRPr="002A3814">
        <w:rPr>
          <w:rFonts w:ascii="Segoe UI Historic" w:eastAsia="Times New Roman" w:hAnsi="Segoe UI Historic" w:cs="Segoe UI Historic"/>
        </w:rPr>
        <w:t>ccompagnées du paiement</w:t>
      </w:r>
      <w:r w:rsidR="00BE45F9">
        <w:rPr>
          <w:rFonts w:ascii="Segoe UI Historic" w:eastAsia="Times New Roman" w:hAnsi="Segoe UI Historic" w:cs="Segoe UI Historic"/>
        </w:rPr>
        <w:t>,</w:t>
      </w:r>
      <w:r w:rsidRPr="002A3814">
        <w:rPr>
          <w:rFonts w:ascii="Segoe UI Historic" w:eastAsia="Times New Roman" w:hAnsi="Segoe UI Historic" w:cs="Segoe UI Historic"/>
        </w:rPr>
        <w:t xml:space="preserve"> </w:t>
      </w:r>
      <w:r w:rsidR="00D06332">
        <w:rPr>
          <w:rFonts w:ascii="Segoe UI Historic" w:eastAsia="Times New Roman" w:hAnsi="Segoe UI Historic" w:cs="Segoe UI Historic"/>
        </w:rPr>
        <w:t xml:space="preserve">elles </w:t>
      </w:r>
      <w:r w:rsidRPr="002A3814">
        <w:rPr>
          <w:rFonts w:ascii="Segoe UI Historic" w:eastAsia="Times New Roman" w:hAnsi="Segoe UI Historic" w:cs="Segoe UI Historic"/>
        </w:rPr>
        <w:t xml:space="preserve">devront être </w:t>
      </w:r>
      <w:r w:rsidR="00BE45F9">
        <w:rPr>
          <w:rFonts w:ascii="Segoe UI Historic" w:eastAsia="Times New Roman" w:hAnsi="Segoe UI Historic" w:cs="Segoe UI Historic"/>
        </w:rPr>
        <w:t>enregistrées auprès de</w:t>
      </w:r>
      <w:r w:rsidR="00762D70">
        <w:rPr>
          <w:rFonts w:ascii="Segoe UI Historic" w:eastAsia="Times New Roman" w:hAnsi="Segoe UI Historic" w:cs="Segoe UI Historic"/>
        </w:rPr>
        <w:t xml:space="preserve"> : </w:t>
      </w:r>
    </w:p>
    <w:p w:rsidR="00BE45F9" w:rsidRDefault="008B08CB" w:rsidP="00BE45F9">
      <w:pPr>
        <w:spacing w:line="320" w:lineRule="exact"/>
        <w:ind w:right="-295" w:firstLine="142"/>
        <w:outlineLvl w:val="0"/>
        <w:rPr>
          <w:rFonts w:ascii="Segoe UI Historic" w:eastAsia="Times New Roman" w:hAnsi="Segoe UI Historic" w:cs="Segoe UI Historic"/>
          <w:b/>
          <w:bCs/>
          <w:w w:val="99"/>
          <w:sz w:val="21"/>
          <w:szCs w:val="21"/>
        </w:rPr>
      </w:pPr>
      <w:r w:rsidRPr="00762D70">
        <w:rPr>
          <w:rFonts w:ascii="Segoe UI Historic" w:eastAsia="Times New Roman" w:hAnsi="Segoe UI Historic" w:cs="Segoe UI Historic"/>
          <w:b/>
          <w:bCs/>
          <w:sz w:val="21"/>
          <w:szCs w:val="21"/>
        </w:rPr>
        <w:t>Chantal  JEAN</w:t>
      </w:r>
      <w:r w:rsidRPr="002A3814">
        <w:rPr>
          <w:rFonts w:ascii="Segoe UI Historic" w:eastAsia="Times New Roman" w:hAnsi="Segoe UI Historic" w:cs="Segoe UI Historic"/>
          <w:b/>
          <w:bCs/>
        </w:rPr>
        <w:t xml:space="preserve">  </w:t>
      </w:r>
      <w:r w:rsidRPr="00762D70">
        <w:rPr>
          <w:rFonts w:ascii="Segoe UI Historic" w:eastAsia="Times New Roman" w:hAnsi="Segoe UI Historic" w:cs="Segoe UI Historic"/>
          <w:b/>
          <w:bCs/>
          <w:sz w:val="21"/>
          <w:szCs w:val="21"/>
        </w:rPr>
        <w:t xml:space="preserve">2 RUE DE LA FONTAINE </w:t>
      </w:r>
      <w:r w:rsidR="00762D70" w:rsidRPr="00762D70">
        <w:rPr>
          <w:rFonts w:ascii="Segoe UI Historic" w:eastAsia="Times New Roman" w:hAnsi="Segoe UI Historic" w:cs="Segoe UI Historic"/>
          <w:b/>
          <w:bCs/>
          <w:sz w:val="21"/>
          <w:szCs w:val="21"/>
        </w:rPr>
        <w:t xml:space="preserve">  </w:t>
      </w:r>
      <w:r w:rsidRPr="00762D70">
        <w:rPr>
          <w:rFonts w:ascii="Segoe UI Historic" w:eastAsia="Times New Roman" w:hAnsi="Segoe UI Historic" w:cs="Segoe UI Historic"/>
          <w:b/>
          <w:bCs/>
          <w:w w:val="99"/>
          <w:sz w:val="21"/>
          <w:szCs w:val="21"/>
        </w:rPr>
        <w:t>13100</w:t>
      </w:r>
      <w:r w:rsidR="00762D70" w:rsidRPr="00762D70">
        <w:rPr>
          <w:rFonts w:ascii="Segoe UI Historic" w:eastAsia="Times New Roman" w:hAnsi="Segoe UI Historic" w:cs="Segoe UI Historic"/>
          <w:b/>
          <w:bCs/>
          <w:w w:val="99"/>
          <w:sz w:val="21"/>
          <w:szCs w:val="21"/>
        </w:rPr>
        <w:t xml:space="preserve"> </w:t>
      </w:r>
      <w:r w:rsidRPr="00762D70">
        <w:rPr>
          <w:rFonts w:ascii="Segoe UI Historic" w:eastAsia="Times New Roman" w:hAnsi="Segoe UI Historic" w:cs="Segoe UI Historic"/>
          <w:b/>
          <w:bCs/>
          <w:w w:val="99"/>
          <w:sz w:val="21"/>
          <w:szCs w:val="21"/>
        </w:rPr>
        <w:t xml:space="preserve"> AIX EN PROVENCE - Tel: 06.11.91.37.77</w:t>
      </w:r>
      <w:r w:rsidR="00D06332">
        <w:rPr>
          <w:rFonts w:ascii="Segoe UI Historic" w:eastAsia="Times New Roman" w:hAnsi="Segoe UI Historic" w:cs="Segoe UI Historic"/>
          <w:b/>
          <w:bCs/>
          <w:w w:val="99"/>
          <w:sz w:val="21"/>
          <w:szCs w:val="21"/>
        </w:rPr>
        <w:t xml:space="preserve">   </w:t>
      </w:r>
    </w:p>
    <w:p w:rsidR="008B08CB" w:rsidRPr="00D06332" w:rsidRDefault="00D06332" w:rsidP="00BE45F9">
      <w:pPr>
        <w:spacing w:line="320" w:lineRule="exact"/>
        <w:ind w:right="-295" w:firstLine="142"/>
        <w:outlineLvl w:val="0"/>
        <w:rPr>
          <w:rFonts w:ascii="Segoe UI Historic" w:eastAsia="Times New Roman" w:hAnsi="Segoe UI Historic" w:cs="Segoe UI Historic"/>
          <w:bCs/>
          <w:w w:val="99"/>
          <w:sz w:val="21"/>
          <w:szCs w:val="21"/>
        </w:rPr>
      </w:pPr>
      <w:r w:rsidRPr="002A3814">
        <w:rPr>
          <w:rFonts w:ascii="Segoe UI Historic" w:eastAsia="Times New Roman" w:hAnsi="Segoe UI Historic" w:cs="Segoe UI Historic"/>
          <w:b/>
          <w:bCs/>
          <w:w w:val="99"/>
          <w:sz w:val="24"/>
          <w:szCs w:val="24"/>
        </w:rPr>
        <w:t>Em</w:t>
      </w:r>
      <w:r w:rsidRPr="002A3814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ail : </w:t>
      </w:r>
      <w:hyperlink r:id="rId7" w:history="1">
        <w:r w:rsidRPr="002A3814">
          <w:rPr>
            <w:rStyle w:val="Lienhypertexte"/>
            <w:rFonts w:ascii="Segoe UI Historic" w:eastAsia="Times New Roman" w:hAnsi="Segoe UI Historic" w:cs="Segoe UI Historic"/>
            <w:b/>
            <w:bCs/>
            <w:sz w:val="24"/>
            <w:szCs w:val="24"/>
          </w:rPr>
          <w:t>bellalys13@gmail.com</w:t>
        </w:r>
      </w:hyperlink>
      <w:r w:rsidRPr="002A3814">
        <w:rPr>
          <w:rFonts w:ascii="Segoe UI Historic" w:eastAsia="Times New Roman" w:hAnsi="Segoe UI Historic" w:cs="Segoe UI Historic"/>
          <w:b/>
          <w:bCs/>
        </w:rPr>
        <w:t xml:space="preserve"> </w:t>
      </w:r>
      <w:r w:rsidR="00BE45F9">
        <w:rPr>
          <w:rFonts w:ascii="Segoe UI Historic" w:eastAsia="Times New Roman" w:hAnsi="Segoe UI Historic" w:cs="Segoe UI Historic"/>
          <w:b/>
          <w:bCs/>
        </w:rPr>
        <w:t xml:space="preserve"> </w:t>
      </w:r>
      <w:r w:rsidRPr="00D06332">
        <w:rPr>
          <w:rFonts w:ascii="Segoe UI Historic" w:eastAsia="Times New Roman" w:hAnsi="Segoe UI Historic" w:cs="Segoe UI Historic"/>
          <w:bCs/>
        </w:rPr>
        <w:t>(</w:t>
      </w:r>
      <w:r w:rsidRPr="00D06332">
        <w:rPr>
          <w:rFonts w:ascii="Segoe UI Historic" w:eastAsia="Times New Roman" w:hAnsi="Segoe UI Historic" w:cs="Segoe UI Historic"/>
          <w:bCs/>
          <w:u w:val="single"/>
        </w:rPr>
        <w:t>Chèque à l’ordre du BC AIX en PROVENCE</w:t>
      </w:r>
      <w:r w:rsidRPr="00D06332">
        <w:rPr>
          <w:rFonts w:ascii="Segoe UI Historic" w:eastAsia="Times New Roman" w:hAnsi="Segoe UI Historic" w:cs="Segoe UI Historic"/>
          <w:bCs/>
        </w:rPr>
        <w:t>)</w:t>
      </w:r>
    </w:p>
    <w:p w:rsidR="008B08CB" w:rsidRPr="002A3814" w:rsidRDefault="008B08CB" w:rsidP="008B08CB">
      <w:pPr>
        <w:tabs>
          <w:tab w:val="left" w:pos="4536"/>
        </w:tabs>
        <w:spacing w:after="120"/>
        <w:ind w:left="-561" w:right="-295" w:firstLine="561"/>
        <w:rPr>
          <w:rFonts w:ascii="Segoe UI Historic" w:eastAsia="Times New Roman" w:hAnsi="Segoe UI Historic" w:cs="Segoe UI Historic"/>
          <w:sz w:val="24"/>
          <w:szCs w:val="24"/>
        </w:rPr>
      </w:pPr>
      <w:r w:rsidRPr="002A3814">
        <w:rPr>
          <w:rFonts w:ascii="Segoe UI Historic" w:eastAsia="Times New Roman" w:hAnsi="Segoe UI Historic" w:cs="Segoe UI Historic"/>
          <w:b/>
          <w:bCs/>
          <w:w w:val="99"/>
          <w:sz w:val="24"/>
          <w:szCs w:val="24"/>
        </w:rPr>
        <w:t xml:space="preserve"> </w:t>
      </w:r>
    </w:p>
    <w:p w:rsidR="00F178EE" w:rsidRDefault="00F178EE" w:rsidP="00F144C6">
      <w:pPr>
        <w:ind w:left="40"/>
        <w:outlineLvl w:val="0"/>
        <w:rPr>
          <w:rFonts w:ascii="Segoe UI Historic" w:eastAsia="Times New Roman" w:hAnsi="Segoe UI Historic" w:cs="Segoe UI Historic"/>
          <w:b/>
          <w:bCs/>
          <w:u w:val="single"/>
        </w:rPr>
      </w:pPr>
    </w:p>
    <w:p w:rsidR="00862E92" w:rsidRPr="004A516C" w:rsidRDefault="00862E92" w:rsidP="00F144C6">
      <w:pPr>
        <w:ind w:left="40"/>
        <w:outlineLvl w:val="0"/>
        <w:rPr>
          <w:rFonts w:ascii="Segoe UI Historic" w:hAnsi="Segoe UI Historic" w:cs="Segoe UI Historic"/>
        </w:rPr>
      </w:pPr>
      <w:r w:rsidRPr="004A516C">
        <w:rPr>
          <w:rFonts w:ascii="Segoe UI Historic" w:eastAsia="Times New Roman" w:hAnsi="Segoe UI Historic" w:cs="Segoe UI Historic"/>
          <w:b/>
          <w:bCs/>
          <w:u w:val="single"/>
        </w:rPr>
        <w:t xml:space="preserve">BILAN FINANCIER </w:t>
      </w:r>
    </w:p>
    <w:p w:rsidR="00862E92" w:rsidRPr="002A3814" w:rsidRDefault="00862E92" w:rsidP="00862E92">
      <w:pPr>
        <w:spacing w:line="251" w:lineRule="exact"/>
        <w:rPr>
          <w:rFonts w:ascii="Segoe UI Historic" w:hAnsi="Segoe UI Historic" w:cs="Segoe UI Historic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60"/>
        <w:gridCol w:w="3753"/>
        <w:gridCol w:w="1147"/>
        <w:gridCol w:w="554"/>
      </w:tblGrid>
      <w:tr w:rsidR="0031597C" w:rsidRPr="004A516C" w:rsidTr="004C3902">
        <w:trPr>
          <w:trHeight w:val="3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160 joueurs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10 752.00 €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97C" w:rsidRPr="004A516C" w:rsidRDefault="00D21184" w:rsidP="00805D19">
            <w:pPr>
              <w:ind w:left="48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I</w:t>
            </w:r>
            <w:r w:rsidR="0031597C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ndemnités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1597C" w:rsidRPr="004A516C" w:rsidRDefault="0031597C" w:rsidP="00805D19">
            <w:pPr>
              <w:jc w:val="righ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6 670.00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2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</w:t>
            </w:r>
          </w:p>
        </w:tc>
      </w:tr>
      <w:tr w:rsidR="0031597C" w:rsidRPr="004A516C" w:rsidTr="0031597C">
        <w:trPr>
          <w:trHeight w:val="39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rPr>
                <w:rFonts w:ascii="Segoe UI Historic" w:hAnsi="Segoe UI Historic" w:cs="Segoe UI Historic"/>
                <w:sz w:val="23"/>
                <w:szCs w:val="23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805D19">
            <w:pPr>
              <w:spacing w:line="273" w:lineRule="exact"/>
              <w:ind w:left="48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Lignages 1512 lignes à 3.20 €</w:t>
            </w:r>
          </w:p>
        </w:tc>
        <w:tc>
          <w:tcPr>
            <w:tcW w:w="1147" w:type="dxa"/>
            <w:vAlign w:val="center"/>
          </w:tcPr>
          <w:p w:rsidR="0031597C" w:rsidRPr="004A516C" w:rsidRDefault="0031597C" w:rsidP="00805D19">
            <w:pPr>
              <w:spacing w:line="273" w:lineRule="exact"/>
              <w:jc w:val="righ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4 838.40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spacing w:line="273" w:lineRule="exact"/>
              <w:ind w:left="2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</w:t>
            </w:r>
          </w:p>
        </w:tc>
      </w:tr>
      <w:tr w:rsidR="0031597C" w:rsidRPr="004A516C" w:rsidTr="0031597C">
        <w:trPr>
          <w:trHeight w:val="39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Sponsor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2 073.40 €</w:t>
            </w: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48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Arbitrage</w:t>
            </w:r>
          </w:p>
        </w:tc>
        <w:tc>
          <w:tcPr>
            <w:tcW w:w="1147" w:type="dxa"/>
            <w:vAlign w:val="center"/>
          </w:tcPr>
          <w:p w:rsidR="0031597C" w:rsidRPr="004A516C" w:rsidRDefault="0031597C" w:rsidP="00805D19">
            <w:pPr>
              <w:jc w:val="righ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145.00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2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</w:t>
            </w:r>
          </w:p>
        </w:tc>
      </w:tr>
      <w:tr w:rsidR="0031597C" w:rsidRPr="004A516C" w:rsidTr="0031597C">
        <w:trPr>
          <w:trHeight w:val="39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rPr>
                <w:rFonts w:ascii="Segoe UI Historic" w:hAnsi="Segoe UI Historic" w:cs="Segoe UI Historic"/>
                <w:sz w:val="23"/>
                <w:szCs w:val="23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805D19">
            <w:pPr>
              <w:spacing w:line="273" w:lineRule="exact"/>
              <w:ind w:left="48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Homologation</w:t>
            </w:r>
          </w:p>
        </w:tc>
        <w:tc>
          <w:tcPr>
            <w:tcW w:w="1147" w:type="dxa"/>
            <w:vAlign w:val="center"/>
          </w:tcPr>
          <w:p w:rsidR="0031597C" w:rsidRPr="004A516C" w:rsidRDefault="0031597C" w:rsidP="00805D19">
            <w:pPr>
              <w:spacing w:line="273" w:lineRule="exact"/>
              <w:jc w:val="righ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392.00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spacing w:line="273" w:lineRule="exact"/>
              <w:ind w:left="2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</w:t>
            </w:r>
          </w:p>
        </w:tc>
      </w:tr>
      <w:tr w:rsidR="0031597C" w:rsidRPr="004A516C" w:rsidTr="0031597C">
        <w:trPr>
          <w:trHeight w:val="397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48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Frais d’organisation</w:t>
            </w:r>
          </w:p>
        </w:tc>
        <w:tc>
          <w:tcPr>
            <w:tcW w:w="1147" w:type="dxa"/>
            <w:vAlign w:val="center"/>
          </w:tcPr>
          <w:p w:rsidR="0031597C" w:rsidRPr="004A516C" w:rsidRDefault="0031597C" w:rsidP="00805D19">
            <w:pPr>
              <w:jc w:val="righ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780.00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2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</w:t>
            </w:r>
          </w:p>
        </w:tc>
      </w:tr>
      <w:tr w:rsidR="0031597C" w:rsidRPr="004A516C" w:rsidTr="0031597C">
        <w:trPr>
          <w:trHeight w:val="113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  <w:vAlign w:val="center"/>
          </w:tcPr>
          <w:p w:rsidR="0031597C" w:rsidRPr="004A516C" w:rsidRDefault="0031597C" w:rsidP="00805D19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1597C" w:rsidRPr="004A516C" w:rsidRDefault="0031597C" w:rsidP="0031597C">
            <w:pPr>
              <w:ind w:left="142" w:right="-142"/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31597C" w:rsidRPr="004A516C" w:rsidTr="0031597C">
        <w:trPr>
          <w:trHeight w:val="397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244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/>
                <w:bCs/>
                <w:w w:val="99"/>
                <w:sz w:val="24"/>
                <w:szCs w:val="24"/>
              </w:rPr>
              <w:t>12 825.40 €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97C" w:rsidRPr="004A516C" w:rsidRDefault="0031597C" w:rsidP="00393ADB">
            <w:pPr>
              <w:ind w:left="453"/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4A516C">
              <w:rPr>
                <w:rFonts w:ascii="Segoe UI Historic" w:hAnsi="Segoe UI Historic" w:cs="Segoe UI Historic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97C" w:rsidRPr="004A516C" w:rsidRDefault="0031597C" w:rsidP="00805D19">
            <w:pPr>
              <w:ind w:left="280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/>
                <w:bCs/>
                <w:sz w:val="24"/>
                <w:szCs w:val="24"/>
              </w:rPr>
              <w:t>12 825.40 €</w:t>
            </w:r>
          </w:p>
        </w:tc>
      </w:tr>
    </w:tbl>
    <w:p w:rsidR="00862E92" w:rsidRPr="004A516C" w:rsidRDefault="00862E92" w:rsidP="00862E92">
      <w:pPr>
        <w:spacing w:line="200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4A516C" w:rsidRDefault="00862E92" w:rsidP="00862E92">
      <w:pPr>
        <w:spacing w:line="200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4A516C" w:rsidRDefault="00862E92" w:rsidP="00F144C6">
      <w:pPr>
        <w:ind w:left="40"/>
        <w:outlineLvl w:val="0"/>
        <w:rPr>
          <w:rFonts w:ascii="Segoe UI Historic" w:hAnsi="Segoe UI Historic" w:cs="Segoe UI Historic"/>
          <w:b/>
          <w:sz w:val="20"/>
          <w:szCs w:val="20"/>
        </w:rPr>
      </w:pPr>
      <w:r w:rsidRPr="004A516C">
        <w:rPr>
          <w:rFonts w:ascii="Segoe UI Historic" w:eastAsia="Times New Roman" w:hAnsi="Segoe UI Historic" w:cs="Segoe UI Historic"/>
          <w:b/>
          <w:bCs/>
          <w:sz w:val="24"/>
          <w:szCs w:val="24"/>
        </w:rPr>
        <w:t>GRILLE</w:t>
      </w:r>
      <w:r w:rsidR="002924CD" w:rsidRPr="004A516C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S </w:t>
      </w:r>
      <w:r w:rsidRPr="004A516C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DES PRIX</w:t>
      </w:r>
      <w:r w:rsidR="00995A49" w:rsidRPr="004A516C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 </w:t>
      </w:r>
    </w:p>
    <w:p w:rsidR="00862E92" w:rsidRPr="004A516C" w:rsidRDefault="00862E92" w:rsidP="00862E92">
      <w:pPr>
        <w:spacing w:line="277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4A516C" w:rsidRDefault="00862E92" w:rsidP="00F144C6">
      <w:pPr>
        <w:ind w:left="40"/>
        <w:outlineLvl w:val="0"/>
        <w:rPr>
          <w:rFonts w:ascii="Segoe UI Historic" w:hAnsi="Segoe UI Historic" w:cs="Segoe UI Historic"/>
          <w:b/>
        </w:rPr>
      </w:pPr>
      <w:r w:rsidRPr="004A516C">
        <w:rPr>
          <w:rFonts w:ascii="Segoe UI Historic" w:eastAsia="Times New Roman" w:hAnsi="Segoe UI Historic" w:cs="Segoe UI Historic"/>
          <w:b/>
          <w:bCs/>
          <w:u w:val="single"/>
        </w:rPr>
        <w:t>FINALE SCRATCH</w:t>
      </w:r>
    </w:p>
    <w:p w:rsidR="00862E92" w:rsidRPr="004A516C" w:rsidRDefault="00862E92" w:rsidP="00862E92">
      <w:pPr>
        <w:spacing w:line="261" w:lineRule="exact"/>
        <w:rPr>
          <w:rFonts w:ascii="Segoe UI Historic" w:hAnsi="Segoe UI Historic" w:cs="Segoe UI Historic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100"/>
        <w:gridCol w:w="1161"/>
        <w:gridCol w:w="1140"/>
        <w:gridCol w:w="1120"/>
        <w:gridCol w:w="1140"/>
        <w:gridCol w:w="1140"/>
        <w:gridCol w:w="1057"/>
        <w:gridCol w:w="63"/>
        <w:gridCol w:w="1253"/>
      </w:tblGrid>
      <w:tr w:rsidR="003646F1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ind w:right="6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ind w:left="8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jc w:val="center"/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46F1" w:rsidRPr="004A516C" w:rsidRDefault="003646F1" w:rsidP="00EA1267">
            <w:pPr>
              <w:ind w:right="37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6F1" w:rsidRPr="004A516C" w:rsidRDefault="003646F1" w:rsidP="00EA126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</w:tr>
      <w:tr w:rsidR="00603CF2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1000 €+</w:t>
            </w:r>
          </w:p>
          <w:p w:rsidR="00603CF2" w:rsidRPr="004A516C" w:rsidRDefault="00603CF2" w:rsidP="00EA1267">
            <w:pPr>
              <w:spacing w:line="273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350 €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150 €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ind w:right="37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13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80 €</w:t>
            </w:r>
          </w:p>
        </w:tc>
      </w:tr>
      <w:tr w:rsidR="00D21184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700</w:t>
            </w:r>
            <w:r w:rsidR="00EA1267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 xml:space="preserve"> </w:t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€+</w:t>
            </w:r>
          </w:p>
          <w:p w:rsidR="00603CF2" w:rsidRPr="004A516C" w:rsidRDefault="00603CF2" w:rsidP="00EA1267">
            <w:pPr>
              <w:spacing w:line="27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250 €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120 €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right="37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14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80 €</w:t>
            </w:r>
          </w:p>
        </w:tc>
      </w:tr>
      <w:tr w:rsidR="00D21184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600</w:t>
            </w:r>
            <w:r w:rsidR="00EA1267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 xml:space="preserve"> </w:t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€+</w:t>
            </w:r>
          </w:p>
          <w:p w:rsidR="00603CF2" w:rsidRPr="004A516C" w:rsidRDefault="00603CF2" w:rsidP="00EA1267">
            <w:pPr>
              <w:spacing w:line="273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200 €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120 €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right="37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15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80 €</w:t>
            </w:r>
          </w:p>
        </w:tc>
      </w:tr>
      <w:tr w:rsidR="00D21184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400 €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1267" w:rsidRPr="004A516C" w:rsidRDefault="00EA1267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1267" w:rsidRPr="004A516C" w:rsidRDefault="00EA1267" w:rsidP="00EA1267">
            <w:pPr>
              <w:spacing w:line="264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180 €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120 €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1267" w:rsidRPr="004A516C" w:rsidRDefault="00EA1267" w:rsidP="00EA1267">
            <w:pPr>
              <w:spacing w:line="264" w:lineRule="exact"/>
              <w:ind w:right="37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16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80 €</w:t>
            </w:r>
          </w:p>
        </w:tc>
      </w:tr>
      <w:tr w:rsidR="005E2428" w:rsidRPr="004A516C" w:rsidTr="005E2428">
        <w:trPr>
          <w:gridBefore w:val="1"/>
          <w:wBefore w:w="40" w:type="dxa"/>
          <w:trHeight w:val="540"/>
        </w:trPr>
        <w:tc>
          <w:tcPr>
            <w:tcW w:w="9174" w:type="dxa"/>
            <w:gridSpan w:val="9"/>
            <w:vAlign w:val="bottom"/>
          </w:tcPr>
          <w:p w:rsidR="005E2428" w:rsidRPr="00F178EE" w:rsidRDefault="005E2428" w:rsidP="00805D19">
            <w:pPr>
              <w:rPr>
                <w:rFonts w:ascii="Segoe UI Historic" w:hAnsi="Segoe UI Historic" w:cs="Segoe UI Historic"/>
                <w:b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ab/>
            </w:r>
            <w:r w:rsidRPr="00F178EE">
              <w:rPr>
                <w:rFonts w:ascii="Segoe UI Historic" w:eastAsia="Times New Roman" w:hAnsi="Segoe UI Historic" w:cs="Segoe UI Historic"/>
                <w:b/>
                <w:bCs/>
                <w:sz w:val="24"/>
                <w:szCs w:val="24"/>
              </w:rPr>
              <w:t>TOTAL 4510.00 €</w:t>
            </w:r>
          </w:p>
        </w:tc>
      </w:tr>
      <w:tr w:rsidR="005E2428" w:rsidRPr="004A516C" w:rsidTr="005E2428">
        <w:trPr>
          <w:gridBefore w:val="1"/>
          <w:wBefore w:w="40" w:type="dxa"/>
          <w:trHeight w:val="530"/>
        </w:trPr>
        <w:tc>
          <w:tcPr>
            <w:tcW w:w="9174" w:type="dxa"/>
            <w:gridSpan w:val="9"/>
            <w:vAlign w:val="bottom"/>
          </w:tcPr>
          <w:p w:rsidR="005E2428" w:rsidRPr="004A516C" w:rsidRDefault="005E2428" w:rsidP="00805D19">
            <w:pPr>
              <w:rPr>
                <w:rFonts w:ascii="Segoe UI Historic" w:hAnsi="Segoe UI Historic" w:cs="Segoe UI Historic"/>
                <w:b/>
                <w:sz w:val="24"/>
                <w:szCs w:val="24"/>
                <w:u w:val="single"/>
              </w:rPr>
            </w:pPr>
            <w:r w:rsidRPr="004A516C">
              <w:rPr>
                <w:rFonts w:ascii="Segoe UI Historic" w:eastAsia="Times New Roman" w:hAnsi="Segoe UI Historic" w:cs="Segoe UI Historic"/>
                <w:b/>
                <w:bCs/>
                <w:w w:val="99"/>
                <w:sz w:val="24"/>
                <w:szCs w:val="24"/>
                <w:u w:val="single"/>
              </w:rPr>
              <w:t>FINALE HANDICAP</w:t>
            </w:r>
          </w:p>
        </w:tc>
      </w:tr>
      <w:tr w:rsidR="005E2428" w:rsidRPr="004A516C" w:rsidTr="005E2428">
        <w:trPr>
          <w:gridBefore w:val="1"/>
          <w:wBefore w:w="40" w:type="dxa"/>
          <w:trHeight w:val="283"/>
        </w:trPr>
        <w:tc>
          <w:tcPr>
            <w:tcW w:w="9174" w:type="dxa"/>
            <w:gridSpan w:val="9"/>
            <w:tcBorders>
              <w:bottom w:val="single" w:sz="8" w:space="0" w:color="auto"/>
            </w:tcBorders>
            <w:vAlign w:val="bottom"/>
          </w:tcPr>
          <w:p w:rsidR="005E2428" w:rsidRPr="004A516C" w:rsidRDefault="005E2428" w:rsidP="00805D19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</w:tc>
      </w:tr>
      <w:tr w:rsidR="00D21184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4" w:rsidRPr="004A516C" w:rsidRDefault="00D21184" w:rsidP="00DC2F47">
            <w:pPr>
              <w:ind w:right="6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1184" w:rsidRPr="004A516C" w:rsidRDefault="00D21184" w:rsidP="00DC2F4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84" w:rsidRPr="004A516C" w:rsidRDefault="00D21184" w:rsidP="00DC2F47">
            <w:pPr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84" w:rsidRPr="004A516C" w:rsidRDefault="00D21184" w:rsidP="00DC2F47">
            <w:pPr>
              <w:ind w:left="8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4" w:rsidRPr="004A516C" w:rsidRDefault="00D21184" w:rsidP="00DC2F47">
            <w:pPr>
              <w:jc w:val="center"/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1184" w:rsidRPr="004A516C" w:rsidRDefault="00D21184" w:rsidP="00DC2F4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84" w:rsidRPr="004A516C" w:rsidRDefault="00D21184" w:rsidP="00DC2F47">
            <w:pPr>
              <w:ind w:right="37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Class.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1184" w:rsidRPr="004A516C" w:rsidRDefault="00D21184" w:rsidP="00DC2F47">
            <w:pPr>
              <w:ind w:left="100"/>
              <w:jc w:val="center"/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</w:pPr>
          </w:p>
        </w:tc>
      </w:tr>
      <w:tr w:rsidR="00603CF2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0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0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400</w:t>
            </w:r>
            <w:r w:rsidR="00EA1267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 xml:space="preserve"> </w:t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€+</w:t>
            </w:r>
          </w:p>
          <w:p w:rsidR="00603CF2" w:rsidRPr="004A516C" w:rsidRDefault="00603CF2" w:rsidP="00EA1267">
            <w:pPr>
              <w:spacing w:line="273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0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0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150 €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0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0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0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0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</w:tr>
      <w:tr w:rsidR="00603CF2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300</w:t>
            </w:r>
            <w:r w:rsidR="00EA1267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 xml:space="preserve"> </w:t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€+</w:t>
            </w:r>
          </w:p>
          <w:p w:rsidR="00603CF2" w:rsidRPr="004A516C" w:rsidRDefault="00603CF2" w:rsidP="00EA1267">
            <w:pPr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4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120 €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</w:tr>
      <w:tr w:rsidR="00603CF2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2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2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250</w:t>
            </w:r>
            <w:r w:rsidR="00EA1267"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 xml:space="preserve"> </w:t>
            </w: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€+</w:t>
            </w:r>
          </w:p>
          <w:p w:rsidR="00603CF2" w:rsidRPr="004A516C" w:rsidRDefault="00603CF2" w:rsidP="00EA1267">
            <w:pPr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trophée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2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2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100 €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F2" w:rsidRPr="004A516C" w:rsidRDefault="00603CF2" w:rsidP="00EA1267">
            <w:pPr>
              <w:spacing w:line="262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3CF2" w:rsidRPr="004A516C" w:rsidRDefault="00603CF2" w:rsidP="00EA1267">
            <w:pPr>
              <w:spacing w:line="262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2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3CF2" w:rsidRPr="004A516C" w:rsidRDefault="00603CF2" w:rsidP="00EA1267">
            <w:pPr>
              <w:spacing w:line="262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</w:tr>
      <w:tr w:rsidR="00EA1267" w:rsidRPr="004A516C" w:rsidTr="00D21184">
        <w:trPr>
          <w:trHeight w:val="567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right="6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180 €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1267" w:rsidRPr="004A516C" w:rsidRDefault="00EA1267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267" w:rsidRPr="004A516C" w:rsidRDefault="00EA1267" w:rsidP="00EA1267">
            <w:pPr>
              <w:spacing w:line="264" w:lineRule="exact"/>
              <w:ind w:left="8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80 €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1267" w:rsidRPr="004A516C" w:rsidRDefault="00EA1267" w:rsidP="00EA1267">
            <w:pPr>
              <w:spacing w:line="264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267" w:rsidRPr="004A516C" w:rsidRDefault="00EA1267" w:rsidP="00EA1267">
            <w:pPr>
              <w:spacing w:line="264" w:lineRule="exact"/>
              <w:ind w:left="100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4A516C">
              <w:rPr>
                <w:rFonts w:ascii="Segoe UI Historic" w:eastAsia="Times New Roman" w:hAnsi="Segoe UI Historic" w:cs="Segoe UI Historic"/>
                <w:bCs/>
                <w:sz w:val="24"/>
                <w:szCs w:val="24"/>
              </w:rPr>
              <w:t>60 €</w:t>
            </w:r>
          </w:p>
        </w:tc>
      </w:tr>
    </w:tbl>
    <w:p w:rsidR="00862E92" w:rsidRPr="004A516C" w:rsidRDefault="00862E92" w:rsidP="00862E92">
      <w:pPr>
        <w:spacing w:line="268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F178EE" w:rsidRDefault="00862E92" w:rsidP="00F144C6">
      <w:pPr>
        <w:ind w:left="5000" w:firstLine="664"/>
        <w:outlineLvl w:val="0"/>
        <w:rPr>
          <w:rFonts w:ascii="Segoe UI Historic" w:hAnsi="Segoe UI Historic" w:cs="Segoe UI Historic"/>
          <w:b/>
          <w:sz w:val="20"/>
          <w:szCs w:val="20"/>
        </w:rPr>
      </w:pPr>
      <w:r w:rsidRPr="00F178EE">
        <w:rPr>
          <w:rFonts w:ascii="Segoe UI Historic" w:eastAsia="Times New Roman" w:hAnsi="Segoe UI Historic" w:cs="Segoe UI Historic"/>
          <w:b/>
          <w:bCs/>
          <w:sz w:val="24"/>
          <w:szCs w:val="24"/>
        </w:rPr>
        <w:t>TOTAL 2060.00 €</w:t>
      </w:r>
    </w:p>
    <w:p w:rsidR="00862E92" w:rsidRPr="004A516C" w:rsidRDefault="00862E92" w:rsidP="00862E92">
      <w:pPr>
        <w:spacing w:line="276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4A516C" w:rsidRDefault="00862E92" w:rsidP="00F144C6">
      <w:pPr>
        <w:ind w:left="40"/>
        <w:outlineLvl w:val="0"/>
        <w:rPr>
          <w:rFonts w:ascii="Segoe UI Historic" w:hAnsi="Segoe UI Historic" w:cs="Segoe UI Historic"/>
          <w:sz w:val="20"/>
          <w:szCs w:val="20"/>
        </w:rPr>
      </w:pPr>
      <w:r w:rsidRPr="004A516C">
        <w:rPr>
          <w:rFonts w:ascii="Segoe UI Historic" w:eastAsia="Times New Roman" w:hAnsi="Segoe UI Historic" w:cs="Segoe UI Historic"/>
          <w:bCs/>
          <w:sz w:val="24"/>
          <w:szCs w:val="24"/>
        </w:rPr>
        <w:t>Meilleure ligne féminine = 50 €</w:t>
      </w:r>
    </w:p>
    <w:p w:rsidR="00862E92" w:rsidRPr="004A516C" w:rsidRDefault="00862E92" w:rsidP="00862E92">
      <w:pPr>
        <w:spacing w:line="2" w:lineRule="exact"/>
        <w:rPr>
          <w:rFonts w:ascii="Segoe UI Historic" w:hAnsi="Segoe UI Historic" w:cs="Segoe UI Historic"/>
          <w:sz w:val="20"/>
          <w:szCs w:val="20"/>
        </w:rPr>
      </w:pPr>
    </w:p>
    <w:p w:rsidR="00862E92" w:rsidRPr="004A516C" w:rsidRDefault="00862E92" w:rsidP="00F144C6">
      <w:pPr>
        <w:ind w:left="40"/>
        <w:outlineLvl w:val="0"/>
        <w:rPr>
          <w:rFonts w:ascii="Segoe UI Historic" w:eastAsia="Times New Roman" w:hAnsi="Segoe UI Historic" w:cs="Segoe UI Historic"/>
          <w:bCs/>
          <w:sz w:val="24"/>
          <w:szCs w:val="24"/>
        </w:rPr>
      </w:pPr>
      <w:r w:rsidRPr="004A516C">
        <w:rPr>
          <w:rFonts w:ascii="Segoe UI Historic" w:eastAsia="Times New Roman" w:hAnsi="Segoe UI Historic" w:cs="Segoe UI Historic"/>
          <w:bCs/>
          <w:sz w:val="24"/>
          <w:szCs w:val="24"/>
        </w:rPr>
        <w:t>Meilleure ligne masculine = 50 €</w:t>
      </w:r>
    </w:p>
    <w:p w:rsidR="00D21184" w:rsidRPr="004A516C" w:rsidRDefault="00D21184" w:rsidP="00F144C6">
      <w:pPr>
        <w:ind w:left="40"/>
        <w:outlineLvl w:val="0"/>
        <w:rPr>
          <w:rFonts w:ascii="Segoe UI Historic" w:hAnsi="Segoe UI Historic" w:cs="Segoe UI Historic"/>
          <w:sz w:val="20"/>
          <w:szCs w:val="20"/>
        </w:rPr>
      </w:pPr>
    </w:p>
    <w:p w:rsidR="00D21184" w:rsidRPr="004A516C" w:rsidRDefault="00D21184" w:rsidP="00D21184">
      <w:pPr>
        <w:spacing w:line="233" w:lineRule="auto"/>
        <w:ind w:left="40" w:right="580"/>
        <w:rPr>
          <w:rFonts w:ascii="Segoe UI Historic" w:hAnsi="Segoe UI Historic" w:cs="Segoe UI Historic"/>
          <w:b/>
          <w:sz w:val="20"/>
          <w:szCs w:val="20"/>
        </w:rPr>
      </w:pPr>
      <w:r w:rsidRPr="004A516C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Les premiers de chaque finale gagneront un séjour d’une semaine en « Espagne » ou « Aux 2 Alpes » </w:t>
      </w:r>
    </w:p>
    <w:p w:rsidR="00862E92" w:rsidRPr="002A3814" w:rsidRDefault="00862E92" w:rsidP="00862E92">
      <w:pPr>
        <w:spacing w:line="288" w:lineRule="exact"/>
        <w:rPr>
          <w:rFonts w:ascii="Segoe UI Historic" w:hAnsi="Segoe UI Historic" w:cs="Segoe UI Historic"/>
          <w:sz w:val="20"/>
          <w:szCs w:val="20"/>
        </w:rPr>
      </w:pPr>
    </w:p>
    <w:sectPr w:rsidR="00862E92" w:rsidRPr="002A3814" w:rsidSect="0048166B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B"/>
    <w:rsid w:val="00053CA1"/>
    <w:rsid w:val="00132BB4"/>
    <w:rsid w:val="00174845"/>
    <w:rsid w:val="00196DBD"/>
    <w:rsid w:val="001E5126"/>
    <w:rsid w:val="00215708"/>
    <w:rsid w:val="00280CF6"/>
    <w:rsid w:val="002924CD"/>
    <w:rsid w:val="002A3814"/>
    <w:rsid w:val="002D738B"/>
    <w:rsid w:val="0030158E"/>
    <w:rsid w:val="00307B6B"/>
    <w:rsid w:val="0031597C"/>
    <w:rsid w:val="003328C6"/>
    <w:rsid w:val="003646F1"/>
    <w:rsid w:val="00393ADB"/>
    <w:rsid w:val="003B6060"/>
    <w:rsid w:val="0048166B"/>
    <w:rsid w:val="00485A2F"/>
    <w:rsid w:val="004A516C"/>
    <w:rsid w:val="004C3902"/>
    <w:rsid w:val="0051603E"/>
    <w:rsid w:val="00576098"/>
    <w:rsid w:val="00581B05"/>
    <w:rsid w:val="005D31F1"/>
    <w:rsid w:val="005E2428"/>
    <w:rsid w:val="00603CF2"/>
    <w:rsid w:val="00672842"/>
    <w:rsid w:val="006977DB"/>
    <w:rsid w:val="006E1B45"/>
    <w:rsid w:val="006F52F9"/>
    <w:rsid w:val="006F6ECA"/>
    <w:rsid w:val="00742755"/>
    <w:rsid w:val="00752F3A"/>
    <w:rsid w:val="00762D70"/>
    <w:rsid w:val="00862E92"/>
    <w:rsid w:val="0086770D"/>
    <w:rsid w:val="008870AB"/>
    <w:rsid w:val="008B08CB"/>
    <w:rsid w:val="008B170B"/>
    <w:rsid w:val="00961DB6"/>
    <w:rsid w:val="00977FED"/>
    <w:rsid w:val="00995A49"/>
    <w:rsid w:val="00AE1C0E"/>
    <w:rsid w:val="00AF1654"/>
    <w:rsid w:val="00BE45F9"/>
    <w:rsid w:val="00C30096"/>
    <w:rsid w:val="00C34F95"/>
    <w:rsid w:val="00D06332"/>
    <w:rsid w:val="00D21184"/>
    <w:rsid w:val="00E70E89"/>
    <w:rsid w:val="00EA1267"/>
    <w:rsid w:val="00F144C6"/>
    <w:rsid w:val="00F178EE"/>
    <w:rsid w:val="00F217BA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BB56-C30A-40D4-A40C-8AA4E12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B6B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B6B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07B6B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44C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44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9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280CF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alys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CAFE-77D7-42D4-BAA5-B6DA4C1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TURCHET</dc:creator>
  <cp:lastModifiedBy>Jean-Claude BOVA</cp:lastModifiedBy>
  <cp:revision>2</cp:revision>
  <dcterms:created xsi:type="dcterms:W3CDTF">2018-07-14T15:59:00Z</dcterms:created>
  <dcterms:modified xsi:type="dcterms:W3CDTF">2018-07-14T15:59:00Z</dcterms:modified>
</cp:coreProperties>
</file>